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5A" w:rsidRPr="000A5192" w:rsidRDefault="00183C5A" w:rsidP="00183C5A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0A5192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C5A" w:rsidRPr="000A5192" w:rsidRDefault="00183C5A" w:rsidP="00183C5A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0A5192">
        <w:rPr>
          <w:rFonts w:cs="Arial"/>
          <w:b/>
          <w:bCs/>
          <w:caps/>
          <w:color w:val="000000"/>
          <w:kern w:val="32"/>
        </w:rPr>
        <w:t>Україна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КОЗЕЛЕЦЬКА СЕЛИЩНА РАДА 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ЧЕРНІГІВСЬКОГО РАЙОНУ</w:t>
      </w:r>
      <w:r w:rsidR="00D5142F">
        <w:rPr>
          <w:b/>
          <w:bCs/>
          <w:spacing w:val="40"/>
          <w:sz w:val="28"/>
          <w:szCs w:val="28"/>
          <w:lang w:val="ru-RU"/>
        </w:rPr>
        <w:t xml:space="preserve"> </w:t>
      </w:r>
      <w:r w:rsidRPr="000A5192">
        <w:rPr>
          <w:b/>
          <w:bCs/>
          <w:spacing w:val="40"/>
          <w:sz w:val="28"/>
          <w:szCs w:val="28"/>
        </w:rPr>
        <w:t xml:space="preserve"> ЧЕРНІГІВСЬКОЇ ОБЛАСТІ</w:t>
      </w:r>
    </w:p>
    <w:p w:rsidR="00183C5A" w:rsidRPr="000A5192" w:rsidRDefault="00183C5A" w:rsidP="00183C5A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Виконавчий комітет</w:t>
      </w:r>
    </w:p>
    <w:p w:rsidR="00183C5A" w:rsidRPr="000A5192" w:rsidRDefault="00183C5A" w:rsidP="00540143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0A5192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183C5A" w:rsidRPr="000A5192" w:rsidRDefault="00722354" w:rsidP="0054014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913416">
        <w:rPr>
          <w:rFonts w:eastAsia="Calibri"/>
          <w:sz w:val="28"/>
          <w:szCs w:val="28"/>
          <w:lang w:eastAsia="en-US"/>
        </w:rPr>
        <w:t>6</w:t>
      </w:r>
      <w:r w:rsidR="00D5142F">
        <w:rPr>
          <w:rFonts w:eastAsia="Calibri"/>
          <w:sz w:val="28"/>
          <w:szCs w:val="28"/>
          <w:lang w:val="ru-RU" w:eastAsia="en-US"/>
        </w:rPr>
        <w:t xml:space="preserve"> </w:t>
      </w:r>
      <w:r w:rsidR="00913416">
        <w:rPr>
          <w:rFonts w:eastAsia="Calibri"/>
          <w:sz w:val="28"/>
          <w:szCs w:val="28"/>
          <w:lang w:eastAsia="en-US"/>
        </w:rPr>
        <w:t>листопада</w:t>
      </w:r>
      <w:r w:rsidR="00183C5A">
        <w:rPr>
          <w:rFonts w:eastAsia="Calibri"/>
          <w:sz w:val="28"/>
          <w:szCs w:val="28"/>
          <w:lang w:eastAsia="en-US"/>
        </w:rPr>
        <w:t xml:space="preserve"> 2022</w:t>
      </w:r>
      <w:r w:rsidR="00183C5A" w:rsidRPr="000A5192">
        <w:rPr>
          <w:rFonts w:eastAsia="Calibri"/>
          <w:sz w:val="28"/>
          <w:szCs w:val="28"/>
          <w:lang w:eastAsia="en-US"/>
        </w:rPr>
        <w:t xml:space="preserve"> року                            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proofErr w:type="spellStart"/>
      <w:r w:rsidRPr="000A5192">
        <w:rPr>
          <w:rFonts w:eastAsia="Calibri"/>
          <w:sz w:val="28"/>
          <w:szCs w:val="28"/>
          <w:lang w:eastAsia="en-US"/>
        </w:rPr>
        <w:t>смт</w:t>
      </w:r>
      <w:proofErr w:type="spellEnd"/>
      <w:r w:rsidRPr="000A5192">
        <w:rPr>
          <w:rFonts w:eastAsia="Calibri"/>
          <w:sz w:val="28"/>
          <w:szCs w:val="28"/>
          <w:lang w:eastAsia="en-US"/>
        </w:rPr>
        <w:t xml:space="preserve">. Козелець                              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>№</w:t>
      </w:r>
      <w:r w:rsidR="0037521C">
        <w:rPr>
          <w:rFonts w:eastAsia="Calibri"/>
          <w:sz w:val="28"/>
          <w:szCs w:val="28"/>
          <w:lang w:val="ru-RU" w:eastAsia="en-US"/>
        </w:rPr>
        <w:t xml:space="preserve"> 647-</w:t>
      </w:r>
      <w:r w:rsidR="00D5142F">
        <w:rPr>
          <w:rFonts w:eastAsia="Calibri"/>
          <w:sz w:val="28"/>
          <w:szCs w:val="28"/>
          <w:lang w:val="ru-RU" w:eastAsia="en-US"/>
        </w:rPr>
        <w:t>42</w:t>
      </w:r>
      <w:r w:rsidRPr="000A5192">
        <w:rPr>
          <w:rFonts w:eastAsia="Calibri"/>
          <w:sz w:val="28"/>
          <w:szCs w:val="28"/>
          <w:lang w:eastAsia="en-US"/>
        </w:rPr>
        <w:t>/VIII</w:t>
      </w:r>
    </w:p>
    <w:p w:rsidR="00183C5A" w:rsidRPr="00FD1D0B" w:rsidRDefault="00183C5A" w:rsidP="00540143">
      <w:pPr>
        <w:rPr>
          <w:sz w:val="28"/>
          <w:szCs w:val="28"/>
        </w:rPr>
      </w:pPr>
    </w:p>
    <w:p w:rsidR="007B1417" w:rsidRPr="007B1417" w:rsidRDefault="007B1417" w:rsidP="00540143">
      <w:pPr>
        <w:rPr>
          <w:sz w:val="28"/>
          <w:szCs w:val="28"/>
        </w:rPr>
      </w:pPr>
      <w:r w:rsidRPr="007B1417">
        <w:rPr>
          <w:sz w:val="28"/>
          <w:szCs w:val="28"/>
        </w:rPr>
        <w:t xml:space="preserve">Про перерозподіл видатків </w:t>
      </w:r>
    </w:p>
    <w:p w:rsidR="00183C5A" w:rsidRDefault="007B1417" w:rsidP="006912CB">
      <w:pPr>
        <w:rPr>
          <w:sz w:val="28"/>
          <w:szCs w:val="28"/>
        </w:rPr>
      </w:pPr>
      <w:r w:rsidRPr="007B1417">
        <w:rPr>
          <w:sz w:val="28"/>
          <w:szCs w:val="28"/>
        </w:rPr>
        <w:t>селищного бюджету</w:t>
      </w:r>
    </w:p>
    <w:p w:rsidR="007B1417" w:rsidRDefault="007B1417" w:rsidP="006912CB">
      <w:pPr>
        <w:rPr>
          <w:sz w:val="28"/>
          <w:szCs w:val="28"/>
        </w:rPr>
      </w:pPr>
    </w:p>
    <w:p w:rsidR="00E21AED" w:rsidRPr="00695590" w:rsidRDefault="002A5295" w:rsidP="00D5142F">
      <w:pPr>
        <w:pStyle w:val="3"/>
        <w:ind w:right="0" w:firstLine="708"/>
        <w:rPr>
          <w:color w:val="000000" w:themeColor="text1"/>
          <w:szCs w:val="28"/>
        </w:rPr>
      </w:pPr>
      <w:r w:rsidRPr="00DA1538">
        <w:rPr>
          <w:color w:val="000000" w:themeColor="text1"/>
          <w:szCs w:val="28"/>
        </w:rPr>
        <w:t>Відповідно до</w:t>
      </w:r>
      <w:r w:rsidR="005A2917" w:rsidRPr="00DA1538">
        <w:rPr>
          <w:color w:val="000000" w:themeColor="text1"/>
          <w:szCs w:val="28"/>
        </w:rPr>
        <w:t xml:space="preserve"> п. 16 рішення </w:t>
      </w:r>
      <w:r w:rsidR="00D5142F">
        <w:rPr>
          <w:color w:val="000000" w:themeColor="text1"/>
        </w:rPr>
        <w:t xml:space="preserve">сімнадцятої </w:t>
      </w:r>
      <w:r w:rsidR="005A2917" w:rsidRPr="00DA1538">
        <w:rPr>
          <w:color w:val="000000" w:themeColor="text1"/>
        </w:rPr>
        <w:t>сесії селищної ради восьмого скликання від 17 грудня 2021 року №</w:t>
      </w:r>
      <w:r w:rsidR="00D5142F" w:rsidRPr="00D5142F">
        <w:rPr>
          <w:color w:val="000000" w:themeColor="text1"/>
        </w:rPr>
        <w:t xml:space="preserve"> </w:t>
      </w:r>
      <w:r w:rsidR="005A2917" w:rsidRPr="00DA1538">
        <w:rPr>
          <w:color w:val="000000" w:themeColor="text1"/>
        </w:rPr>
        <w:t>02-17/</w:t>
      </w:r>
      <w:r w:rsidR="005A2917" w:rsidRPr="00DA1538">
        <w:rPr>
          <w:color w:val="000000" w:themeColor="text1"/>
          <w:lang w:val="en-US"/>
        </w:rPr>
        <w:t>VIII</w:t>
      </w:r>
      <w:r w:rsidR="005A2917" w:rsidRPr="00DA1538">
        <w:rPr>
          <w:color w:val="000000" w:themeColor="text1"/>
        </w:rPr>
        <w:t xml:space="preserve"> «П</w:t>
      </w:r>
      <w:r w:rsidR="00D5142F">
        <w:rPr>
          <w:color w:val="000000" w:themeColor="text1"/>
        </w:rPr>
        <w:t xml:space="preserve">ро селищний бюджет </w:t>
      </w:r>
      <w:proofErr w:type="spellStart"/>
      <w:r w:rsidR="00D5142F">
        <w:rPr>
          <w:color w:val="000000" w:themeColor="text1"/>
        </w:rPr>
        <w:t>Козелецької</w:t>
      </w:r>
      <w:proofErr w:type="spellEnd"/>
      <w:r w:rsidR="00D5142F">
        <w:rPr>
          <w:color w:val="000000" w:themeColor="text1"/>
        </w:rPr>
        <w:t xml:space="preserve"> </w:t>
      </w:r>
      <w:r w:rsidR="005A2917" w:rsidRPr="00DA1538">
        <w:rPr>
          <w:color w:val="000000" w:themeColor="text1"/>
        </w:rPr>
        <w:t xml:space="preserve">селищної ради на 2022 рік» та </w:t>
      </w:r>
      <w:r w:rsidRPr="00DA1538">
        <w:rPr>
          <w:color w:val="000000" w:themeColor="text1"/>
          <w:szCs w:val="28"/>
        </w:rPr>
        <w:t>статті 23 Бюджет</w:t>
      </w:r>
      <w:r w:rsidR="00A72BCB" w:rsidRPr="00DA1538">
        <w:rPr>
          <w:color w:val="000000" w:themeColor="text1"/>
          <w:szCs w:val="28"/>
        </w:rPr>
        <w:t xml:space="preserve">ного кодексу України, постанови </w:t>
      </w:r>
      <w:r w:rsidRPr="00DA1538">
        <w:rPr>
          <w:color w:val="000000" w:themeColor="text1"/>
          <w:szCs w:val="28"/>
        </w:rPr>
        <w:t>Кабінету Міністрів України від 12.01.2011</w:t>
      </w:r>
      <w:r w:rsidR="00D5142F" w:rsidRPr="00D5142F">
        <w:rPr>
          <w:color w:val="000000" w:themeColor="text1"/>
          <w:szCs w:val="28"/>
        </w:rPr>
        <w:t xml:space="preserve"> року</w:t>
      </w:r>
      <w:r w:rsidRPr="00DA1538">
        <w:rPr>
          <w:color w:val="000000" w:themeColor="text1"/>
          <w:szCs w:val="28"/>
        </w:rPr>
        <w:t xml:space="preserve"> №</w:t>
      </w:r>
      <w:r w:rsidR="00D5142F" w:rsidRPr="00D5142F">
        <w:rPr>
          <w:color w:val="000000" w:themeColor="text1"/>
          <w:szCs w:val="28"/>
        </w:rPr>
        <w:t xml:space="preserve"> </w:t>
      </w:r>
      <w:r w:rsidRPr="00DA1538">
        <w:rPr>
          <w:color w:val="000000" w:themeColor="text1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550EEB" w:rsidRPr="00DA1538">
        <w:rPr>
          <w:color w:val="000000" w:themeColor="text1"/>
          <w:szCs w:val="28"/>
        </w:rPr>
        <w:t xml:space="preserve"> також враховуючи постанову Кабінету Міністрів України від 11.03.2022 року №</w:t>
      </w:r>
      <w:r w:rsidR="00D5142F" w:rsidRPr="00D5142F">
        <w:rPr>
          <w:color w:val="000000" w:themeColor="text1"/>
          <w:szCs w:val="28"/>
        </w:rPr>
        <w:t xml:space="preserve"> </w:t>
      </w:r>
      <w:r w:rsidR="00550EEB" w:rsidRPr="00DA1538">
        <w:rPr>
          <w:color w:val="000000" w:themeColor="text1"/>
          <w:szCs w:val="28"/>
        </w:rPr>
        <w:t>252 «Деякі питання формування та виконання місцевих бюд</w:t>
      </w:r>
      <w:r w:rsidR="00D5142F">
        <w:rPr>
          <w:color w:val="000000" w:themeColor="text1"/>
          <w:szCs w:val="28"/>
        </w:rPr>
        <w:t>жетів у період воєнного стану»,</w:t>
      </w:r>
      <w:r w:rsidR="00D5142F" w:rsidRPr="00D5142F">
        <w:rPr>
          <w:color w:val="000000" w:themeColor="text1"/>
          <w:szCs w:val="28"/>
        </w:rPr>
        <w:t xml:space="preserve"> </w:t>
      </w:r>
      <w:r w:rsidR="00320952" w:rsidRPr="00DA1538">
        <w:rPr>
          <w:color w:val="000000" w:themeColor="text1"/>
          <w:szCs w:val="28"/>
        </w:rPr>
        <w:t>з</w:t>
      </w:r>
      <w:r w:rsidR="007B1417" w:rsidRPr="00DA1538">
        <w:rPr>
          <w:color w:val="000000" w:themeColor="text1"/>
          <w:szCs w:val="28"/>
        </w:rPr>
        <w:t xml:space="preserve">аслухавши інформацію начальника </w:t>
      </w:r>
      <w:r w:rsidR="005D33CC" w:rsidRPr="00695590">
        <w:rPr>
          <w:color w:val="000000" w:themeColor="text1"/>
          <w:szCs w:val="28"/>
        </w:rPr>
        <w:t>ф</w:t>
      </w:r>
      <w:r w:rsidR="007B1417" w:rsidRPr="00695590">
        <w:rPr>
          <w:color w:val="000000" w:themeColor="text1"/>
          <w:szCs w:val="28"/>
        </w:rPr>
        <w:t xml:space="preserve">інансового управління </w:t>
      </w:r>
      <w:proofErr w:type="spellStart"/>
      <w:r w:rsidR="007B1417" w:rsidRPr="00695590">
        <w:rPr>
          <w:color w:val="000000" w:themeColor="text1"/>
          <w:szCs w:val="28"/>
        </w:rPr>
        <w:t>Козелецької</w:t>
      </w:r>
      <w:proofErr w:type="spellEnd"/>
      <w:r w:rsidR="007B1417" w:rsidRPr="00695590">
        <w:rPr>
          <w:color w:val="000000" w:themeColor="text1"/>
          <w:szCs w:val="28"/>
        </w:rPr>
        <w:t xml:space="preserve"> селищної ради </w:t>
      </w:r>
      <w:proofErr w:type="spellStart"/>
      <w:r w:rsidR="007B1417" w:rsidRPr="00695590">
        <w:rPr>
          <w:color w:val="000000" w:themeColor="text1"/>
          <w:szCs w:val="28"/>
        </w:rPr>
        <w:t>Матющенко</w:t>
      </w:r>
      <w:proofErr w:type="spellEnd"/>
      <w:r w:rsidR="007B1417" w:rsidRPr="00695590">
        <w:rPr>
          <w:color w:val="000000" w:themeColor="text1"/>
          <w:szCs w:val="28"/>
        </w:rPr>
        <w:t xml:space="preserve"> О.М</w:t>
      </w:r>
      <w:r w:rsidR="00B36884" w:rsidRPr="00695590">
        <w:rPr>
          <w:color w:val="000000" w:themeColor="text1"/>
          <w:szCs w:val="28"/>
        </w:rPr>
        <w:t>.</w:t>
      </w:r>
      <w:r w:rsidR="007B1417" w:rsidRPr="00695590">
        <w:rPr>
          <w:color w:val="000000" w:themeColor="text1"/>
          <w:szCs w:val="28"/>
        </w:rPr>
        <w:t xml:space="preserve">, </w:t>
      </w:r>
      <w:r w:rsidR="005D33CC" w:rsidRPr="00695590">
        <w:rPr>
          <w:color w:val="000000" w:themeColor="text1"/>
          <w:szCs w:val="28"/>
        </w:rPr>
        <w:t xml:space="preserve">керуючись </w:t>
      </w:r>
      <w:r w:rsidR="007B1417" w:rsidRPr="00695590">
        <w:rPr>
          <w:color w:val="000000" w:themeColor="text1"/>
          <w:szCs w:val="28"/>
        </w:rPr>
        <w:t>ст. 28 Закону України «Про місцеве самоврядування в Україні, виконавчий комітет</w:t>
      </w:r>
      <w:r w:rsidR="00D5142F" w:rsidRPr="00D5142F">
        <w:rPr>
          <w:color w:val="000000" w:themeColor="text1"/>
          <w:szCs w:val="28"/>
        </w:rPr>
        <w:t xml:space="preserve"> </w:t>
      </w:r>
      <w:r w:rsidR="007B1417" w:rsidRPr="00695590">
        <w:rPr>
          <w:color w:val="000000" w:themeColor="text1"/>
          <w:szCs w:val="28"/>
        </w:rPr>
        <w:t xml:space="preserve"> </w:t>
      </w:r>
      <w:r w:rsidR="006835E3" w:rsidRPr="00695590">
        <w:rPr>
          <w:color w:val="000000" w:themeColor="text1"/>
          <w:szCs w:val="28"/>
        </w:rPr>
        <w:t>вирішив:</w:t>
      </w:r>
    </w:p>
    <w:p w:rsidR="00403A7E" w:rsidRPr="00695590" w:rsidRDefault="00403A7E" w:rsidP="00DA1538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695590">
        <w:rPr>
          <w:color w:val="000000" w:themeColor="text1"/>
          <w:sz w:val="28"/>
          <w:szCs w:val="28"/>
        </w:rPr>
        <w:t>1. Внести відповідні зміни до розпису селищного бюджету, а саме:</w:t>
      </w:r>
    </w:p>
    <w:p w:rsidR="00E71119" w:rsidRPr="00695590" w:rsidRDefault="004104B8" w:rsidP="00DA1538">
      <w:pPr>
        <w:ind w:firstLine="708"/>
        <w:jc w:val="both"/>
        <w:rPr>
          <w:color w:val="000000" w:themeColor="text1"/>
          <w:sz w:val="28"/>
          <w:szCs w:val="28"/>
        </w:rPr>
      </w:pPr>
      <w:r w:rsidRPr="00695590">
        <w:rPr>
          <w:bCs/>
          <w:color w:val="000000" w:themeColor="text1"/>
          <w:sz w:val="28"/>
          <w:szCs w:val="28"/>
          <w:lang w:eastAsia="uk-UA"/>
        </w:rPr>
        <w:t>1.</w:t>
      </w:r>
      <w:r w:rsidR="00B86CF8" w:rsidRPr="00695590">
        <w:rPr>
          <w:bCs/>
          <w:color w:val="000000" w:themeColor="text1"/>
          <w:sz w:val="28"/>
          <w:szCs w:val="28"/>
          <w:lang w:eastAsia="uk-UA"/>
        </w:rPr>
        <w:t>1. Збільшити призначення по загальному</w:t>
      </w:r>
      <w:r w:rsidRPr="00695590">
        <w:rPr>
          <w:color w:val="000000" w:themeColor="text1"/>
          <w:sz w:val="28"/>
          <w:szCs w:val="28"/>
        </w:rPr>
        <w:t xml:space="preserve"> фонду селищного бюджету</w:t>
      </w:r>
      <w:r w:rsidR="00E71119" w:rsidRPr="00695590">
        <w:rPr>
          <w:color w:val="000000" w:themeColor="text1"/>
          <w:sz w:val="28"/>
          <w:szCs w:val="28"/>
        </w:rPr>
        <w:t>:</w:t>
      </w:r>
    </w:p>
    <w:p w:rsidR="004104B8" w:rsidRPr="00695590" w:rsidRDefault="00E71119" w:rsidP="00695590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695590">
        <w:rPr>
          <w:color w:val="000000" w:themeColor="text1"/>
          <w:sz w:val="28"/>
          <w:szCs w:val="28"/>
        </w:rPr>
        <w:t>- К</w:t>
      </w:r>
      <w:r w:rsidR="007A1E9F" w:rsidRPr="00695590">
        <w:rPr>
          <w:color w:val="000000" w:themeColor="text1"/>
          <w:sz w:val="28"/>
          <w:szCs w:val="28"/>
        </w:rPr>
        <w:t xml:space="preserve">ПКВК </w:t>
      </w:r>
      <w:r w:rsidR="00913416" w:rsidRPr="00695590">
        <w:rPr>
          <w:color w:val="000000" w:themeColor="text1"/>
          <w:sz w:val="28"/>
          <w:szCs w:val="28"/>
        </w:rPr>
        <w:t>0112010</w:t>
      </w:r>
      <w:r w:rsidR="00977310" w:rsidRPr="00695590">
        <w:rPr>
          <w:color w:val="000000" w:themeColor="text1"/>
          <w:sz w:val="28"/>
          <w:szCs w:val="28"/>
        </w:rPr>
        <w:t xml:space="preserve"> «</w:t>
      </w:r>
      <w:r w:rsidR="00913416" w:rsidRPr="00C47A00">
        <w:rPr>
          <w:bCs/>
          <w:color w:val="000000" w:themeColor="text1"/>
          <w:sz w:val="28"/>
          <w:szCs w:val="28"/>
          <w:lang w:eastAsia="uk-UA"/>
        </w:rPr>
        <w:t>Багатопрофільна стаціонарна медична допомога населенню</w:t>
      </w:r>
      <w:r w:rsidR="00977310" w:rsidRPr="00695590">
        <w:rPr>
          <w:color w:val="000000" w:themeColor="text1"/>
          <w:sz w:val="28"/>
          <w:szCs w:val="28"/>
        </w:rPr>
        <w:t>»</w:t>
      </w:r>
      <w:r w:rsidR="00D5142F">
        <w:rPr>
          <w:color w:val="000000" w:themeColor="text1"/>
          <w:sz w:val="28"/>
          <w:szCs w:val="28"/>
          <w:lang w:val="ru-RU"/>
        </w:rPr>
        <w:t xml:space="preserve"> </w:t>
      </w:r>
      <w:r w:rsidR="00B86CF8" w:rsidRPr="00695590">
        <w:rPr>
          <w:bCs/>
          <w:color w:val="000000" w:themeColor="text1"/>
          <w:sz w:val="28"/>
          <w:szCs w:val="28"/>
          <w:lang w:eastAsia="uk-UA"/>
        </w:rPr>
        <w:t xml:space="preserve">КЕКВ </w:t>
      </w:r>
      <w:r w:rsidR="00913416" w:rsidRPr="00695590">
        <w:rPr>
          <w:bCs/>
          <w:color w:val="000000" w:themeColor="text1"/>
          <w:sz w:val="28"/>
          <w:szCs w:val="28"/>
          <w:lang w:eastAsia="uk-UA"/>
        </w:rPr>
        <w:t>2610</w:t>
      </w:r>
      <w:r w:rsidR="00D5142F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B86CF8" w:rsidRPr="00695590">
        <w:rPr>
          <w:bCs/>
          <w:color w:val="000000" w:themeColor="text1"/>
          <w:sz w:val="28"/>
          <w:szCs w:val="28"/>
          <w:lang w:eastAsia="uk-UA"/>
        </w:rPr>
        <w:t>«</w:t>
      </w:r>
      <w:r w:rsidR="00913416" w:rsidRPr="00C47A00">
        <w:rPr>
          <w:color w:val="000000" w:themeColor="text1"/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 w:rsidR="00B86CF8" w:rsidRPr="00695590">
        <w:rPr>
          <w:color w:val="000000" w:themeColor="text1"/>
          <w:sz w:val="28"/>
          <w:szCs w:val="28"/>
          <w:lang w:eastAsia="uk-UA"/>
        </w:rPr>
        <w:t>»</w:t>
      </w:r>
      <w:r w:rsidR="00D5142F">
        <w:rPr>
          <w:color w:val="000000" w:themeColor="text1"/>
          <w:sz w:val="28"/>
          <w:szCs w:val="28"/>
          <w:lang w:val="ru-RU" w:eastAsia="uk-UA"/>
        </w:rPr>
        <w:t xml:space="preserve"> </w:t>
      </w:r>
      <w:r w:rsidR="007A1E9F" w:rsidRPr="00695590">
        <w:rPr>
          <w:bCs/>
          <w:color w:val="000000" w:themeColor="text1"/>
          <w:sz w:val="28"/>
          <w:szCs w:val="28"/>
          <w:lang w:eastAsia="uk-UA"/>
        </w:rPr>
        <w:t xml:space="preserve">на </w:t>
      </w:r>
      <w:r w:rsidR="004104B8" w:rsidRPr="00695590">
        <w:rPr>
          <w:bCs/>
          <w:color w:val="000000" w:themeColor="text1"/>
          <w:sz w:val="28"/>
          <w:szCs w:val="28"/>
          <w:lang w:eastAsia="uk-UA"/>
        </w:rPr>
        <w:t>сум</w:t>
      </w:r>
      <w:r w:rsidR="007A1E9F" w:rsidRPr="00695590">
        <w:rPr>
          <w:bCs/>
          <w:color w:val="000000" w:themeColor="text1"/>
          <w:sz w:val="28"/>
          <w:szCs w:val="28"/>
          <w:lang w:eastAsia="uk-UA"/>
        </w:rPr>
        <w:t xml:space="preserve">у </w:t>
      </w:r>
      <w:r w:rsidR="00913416" w:rsidRPr="00695590">
        <w:rPr>
          <w:b/>
          <w:bCs/>
          <w:color w:val="000000" w:themeColor="text1"/>
          <w:sz w:val="28"/>
          <w:szCs w:val="28"/>
          <w:lang w:eastAsia="uk-UA"/>
        </w:rPr>
        <w:t>1</w:t>
      </w:r>
      <w:r w:rsidR="00D5142F">
        <w:rPr>
          <w:b/>
          <w:bCs/>
          <w:color w:val="000000" w:themeColor="text1"/>
          <w:sz w:val="28"/>
          <w:szCs w:val="28"/>
          <w:lang w:val="ru-RU" w:eastAsia="uk-UA"/>
        </w:rPr>
        <w:t> </w:t>
      </w:r>
      <w:r w:rsidR="00913416" w:rsidRPr="00695590">
        <w:rPr>
          <w:b/>
          <w:bCs/>
          <w:color w:val="000000" w:themeColor="text1"/>
          <w:sz w:val="28"/>
          <w:szCs w:val="28"/>
          <w:lang w:eastAsia="uk-UA"/>
        </w:rPr>
        <w:t>250</w:t>
      </w:r>
      <w:r w:rsidR="00D5142F">
        <w:rPr>
          <w:b/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913416" w:rsidRPr="00695590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="004104B8" w:rsidRPr="00695590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D5142F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913416" w:rsidRPr="00695590">
        <w:rPr>
          <w:bCs/>
          <w:color w:val="000000" w:themeColor="text1"/>
          <w:sz w:val="28"/>
          <w:szCs w:val="28"/>
          <w:lang w:eastAsia="uk-UA"/>
        </w:rPr>
        <w:t xml:space="preserve">за рахунок збільшення дохідної частини по коду доходів 41053900 «Інші субвенції з місцевого бюджету» (згідно рішень </w:t>
      </w:r>
      <w:proofErr w:type="spellStart"/>
      <w:r w:rsidR="00913416" w:rsidRPr="00695590">
        <w:rPr>
          <w:bCs/>
          <w:color w:val="000000" w:themeColor="text1"/>
          <w:sz w:val="28"/>
          <w:szCs w:val="28"/>
          <w:lang w:eastAsia="uk-UA"/>
        </w:rPr>
        <w:t>Остерської</w:t>
      </w:r>
      <w:proofErr w:type="spellEnd"/>
      <w:r w:rsidR="00913416" w:rsidRPr="00695590">
        <w:rPr>
          <w:bCs/>
          <w:color w:val="000000" w:themeColor="text1"/>
          <w:sz w:val="28"/>
          <w:szCs w:val="28"/>
          <w:lang w:eastAsia="uk-UA"/>
        </w:rPr>
        <w:t xml:space="preserve"> міської ради №</w:t>
      </w:r>
      <w:r w:rsidR="00D5142F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913416" w:rsidRPr="00695590">
        <w:rPr>
          <w:bCs/>
          <w:color w:val="000000" w:themeColor="text1"/>
          <w:sz w:val="28"/>
          <w:szCs w:val="28"/>
          <w:lang w:eastAsia="uk-UA"/>
        </w:rPr>
        <w:t>09-11/</w:t>
      </w:r>
      <w:r w:rsidR="00913416" w:rsidRPr="00695590">
        <w:rPr>
          <w:bCs/>
          <w:color w:val="000000" w:themeColor="text1"/>
          <w:sz w:val="28"/>
          <w:szCs w:val="28"/>
          <w:lang w:val="en-US" w:eastAsia="uk-UA"/>
        </w:rPr>
        <w:t>VIII</w:t>
      </w:r>
      <w:r w:rsidR="00913416" w:rsidRPr="00695590">
        <w:rPr>
          <w:bCs/>
          <w:color w:val="000000" w:themeColor="text1"/>
          <w:sz w:val="28"/>
          <w:szCs w:val="28"/>
          <w:lang w:eastAsia="uk-UA"/>
        </w:rPr>
        <w:t xml:space="preserve"> від 18.10.2022</w:t>
      </w:r>
      <w:r w:rsidR="00695590" w:rsidRPr="00695590">
        <w:rPr>
          <w:bCs/>
          <w:color w:val="000000" w:themeColor="text1"/>
          <w:sz w:val="28"/>
          <w:szCs w:val="28"/>
          <w:lang w:eastAsia="uk-UA"/>
        </w:rPr>
        <w:t xml:space="preserve"> в сумі 1</w:t>
      </w:r>
      <w:r w:rsidR="00D5142F">
        <w:rPr>
          <w:bCs/>
          <w:color w:val="000000" w:themeColor="text1"/>
          <w:sz w:val="28"/>
          <w:szCs w:val="28"/>
          <w:lang w:val="ru-RU" w:eastAsia="uk-UA"/>
        </w:rPr>
        <w:t> </w:t>
      </w:r>
      <w:r w:rsidR="00695590" w:rsidRPr="00695590">
        <w:rPr>
          <w:bCs/>
          <w:color w:val="000000" w:themeColor="text1"/>
          <w:sz w:val="28"/>
          <w:szCs w:val="28"/>
          <w:lang w:eastAsia="uk-UA"/>
        </w:rPr>
        <w:t>000</w:t>
      </w:r>
      <w:r w:rsidR="00D5142F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695590" w:rsidRPr="00695590">
        <w:rPr>
          <w:bCs/>
          <w:color w:val="000000" w:themeColor="text1"/>
          <w:sz w:val="28"/>
          <w:szCs w:val="28"/>
          <w:lang w:eastAsia="uk-UA"/>
        </w:rPr>
        <w:t>000,00 грн.</w:t>
      </w:r>
      <w:r w:rsidR="00D5142F">
        <w:rPr>
          <w:bCs/>
          <w:color w:val="000000" w:themeColor="text1"/>
          <w:sz w:val="28"/>
          <w:szCs w:val="28"/>
          <w:lang w:eastAsia="uk-UA"/>
        </w:rPr>
        <w:t xml:space="preserve"> та </w:t>
      </w:r>
      <w:r w:rsidR="00913416" w:rsidRPr="00695590">
        <w:rPr>
          <w:bCs/>
          <w:color w:val="000000" w:themeColor="text1"/>
          <w:sz w:val="28"/>
          <w:szCs w:val="28"/>
          <w:lang w:eastAsia="uk-UA"/>
        </w:rPr>
        <w:t>Деснянської селищної ради №</w:t>
      </w:r>
      <w:r w:rsidR="00D5142F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913416" w:rsidRPr="00695590">
        <w:rPr>
          <w:bCs/>
          <w:color w:val="000000" w:themeColor="text1"/>
          <w:sz w:val="28"/>
          <w:szCs w:val="28"/>
          <w:lang w:eastAsia="uk-UA"/>
        </w:rPr>
        <w:t>90 від 28.09.2022</w:t>
      </w:r>
      <w:r w:rsidR="00D5142F">
        <w:rPr>
          <w:bCs/>
          <w:color w:val="000000" w:themeColor="text1"/>
          <w:sz w:val="28"/>
          <w:szCs w:val="28"/>
          <w:lang w:val="ru-RU" w:eastAsia="uk-UA"/>
        </w:rPr>
        <w:t xml:space="preserve">         </w:t>
      </w:r>
      <w:r w:rsidR="00695590" w:rsidRPr="00695590">
        <w:rPr>
          <w:bCs/>
          <w:color w:val="000000" w:themeColor="text1"/>
          <w:sz w:val="28"/>
          <w:szCs w:val="28"/>
          <w:lang w:eastAsia="uk-UA"/>
        </w:rPr>
        <w:t>в сумі 250</w:t>
      </w:r>
      <w:r w:rsidR="00D5142F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695590" w:rsidRPr="00695590">
        <w:rPr>
          <w:bCs/>
          <w:color w:val="000000" w:themeColor="text1"/>
          <w:sz w:val="28"/>
          <w:szCs w:val="28"/>
          <w:lang w:eastAsia="uk-UA"/>
        </w:rPr>
        <w:t>000,00 грн.</w:t>
      </w:r>
      <w:r w:rsidR="00913416" w:rsidRPr="00695590">
        <w:rPr>
          <w:bCs/>
          <w:color w:val="000000" w:themeColor="text1"/>
          <w:sz w:val="28"/>
          <w:szCs w:val="28"/>
          <w:lang w:eastAsia="uk-UA"/>
        </w:rPr>
        <w:t>);</w:t>
      </w:r>
    </w:p>
    <w:p w:rsidR="00913416" w:rsidRPr="00402364" w:rsidRDefault="007A1E9F" w:rsidP="00913416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695590">
        <w:rPr>
          <w:bCs/>
          <w:color w:val="000000" w:themeColor="text1"/>
          <w:sz w:val="28"/>
          <w:szCs w:val="28"/>
          <w:lang w:eastAsia="uk-UA"/>
        </w:rPr>
        <w:t xml:space="preserve">- КПКВ </w:t>
      </w:r>
      <w:r w:rsidR="00913416" w:rsidRPr="001F7E53">
        <w:rPr>
          <w:bCs/>
          <w:color w:val="000000" w:themeColor="text1"/>
          <w:sz w:val="28"/>
          <w:szCs w:val="28"/>
          <w:lang w:eastAsia="uk-UA"/>
        </w:rPr>
        <w:t>0112111</w:t>
      </w:r>
      <w:r w:rsidRPr="001F7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913416" w:rsidRPr="001F7E53">
        <w:rPr>
          <w:bCs/>
          <w:color w:val="000000" w:themeColor="text1"/>
          <w:sz w:val="28"/>
          <w:szCs w:val="28"/>
          <w:lang w:eastAsia="uk-UA"/>
        </w:rPr>
        <w:t>Первинна медична допомога населенню, що надається центрами первинної медичної (медико-санітарної) допомоги</w:t>
      </w:r>
      <w:r w:rsidRPr="001F7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 w:rsidR="00402364" w:rsidRPr="00695590">
        <w:rPr>
          <w:bCs/>
          <w:color w:val="000000" w:themeColor="text1"/>
          <w:sz w:val="28"/>
          <w:szCs w:val="28"/>
          <w:lang w:eastAsia="uk-UA"/>
        </w:rPr>
        <w:t xml:space="preserve">КЕКВ </w:t>
      </w:r>
      <w:r w:rsidR="00913416" w:rsidRPr="001F7E53">
        <w:rPr>
          <w:bCs/>
          <w:color w:val="000000" w:themeColor="text1"/>
          <w:sz w:val="28"/>
          <w:szCs w:val="28"/>
          <w:lang w:eastAsia="uk-UA"/>
        </w:rPr>
        <w:t>2610 «</w:t>
      </w:r>
      <w:r w:rsidR="00913416" w:rsidRPr="001F7E53">
        <w:rPr>
          <w:color w:val="000000" w:themeColor="text1"/>
          <w:sz w:val="28"/>
          <w:szCs w:val="28"/>
          <w:lang w:eastAsia="uk-UA"/>
        </w:rPr>
        <w:t>Субсидії та поточні трансферти підприємствам (установам, організаціям)»</w:t>
      </w:r>
      <w:r w:rsidRPr="001F7E53">
        <w:rPr>
          <w:bCs/>
          <w:color w:val="000000" w:themeColor="text1"/>
          <w:sz w:val="28"/>
          <w:szCs w:val="28"/>
          <w:lang w:eastAsia="uk-UA"/>
        </w:rPr>
        <w:t xml:space="preserve"> на </w:t>
      </w:r>
      <w:r w:rsidR="00402364" w:rsidRPr="00402364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1F7E53">
        <w:rPr>
          <w:bCs/>
          <w:color w:val="000000" w:themeColor="text1"/>
          <w:sz w:val="28"/>
          <w:szCs w:val="28"/>
          <w:lang w:eastAsia="uk-UA"/>
        </w:rPr>
        <w:lastRenderedPageBreak/>
        <w:t xml:space="preserve">суму </w:t>
      </w:r>
      <w:r w:rsidR="00CB7D96" w:rsidRPr="001F7E53">
        <w:rPr>
          <w:b/>
          <w:bCs/>
          <w:color w:val="000000" w:themeColor="text1"/>
          <w:sz w:val="28"/>
          <w:szCs w:val="28"/>
          <w:lang w:eastAsia="uk-UA"/>
        </w:rPr>
        <w:t>223</w:t>
      </w:r>
      <w:r w:rsidR="00402364" w:rsidRPr="00402364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="00913416" w:rsidRPr="001F7E53">
        <w:rPr>
          <w:b/>
          <w:bCs/>
          <w:color w:val="000000" w:themeColor="text1"/>
          <w:sz w:val="28"/>
          <w:szCs w:val="28"/>
          <w:lang w:eastAsia="uk-UA"/>
        </w:rPr>
        <w:t>00</w:t>
      </w:r>
      <w:r w:rsidRPr="001F7E53">
        <w:rPr>
          <w:b/>
          <w:bCs/>
          <w:color w:val="000000" w:themeColor="text1"/>
          <w:sz w:val="28"/>
          <w:szCs w:val="28"/>
          <w:lang w:eastAsia="uk-UA"/>
        </w:rPr>
        <w:t>0,00</w:t>
      </w:r>
      <w:r w:rsidRPr="001F7E53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913416" w:rsidRPr="001F7E53">
        <w:rPr>
          <w:bCs/>
          <w:color w:val="000000" w:themeColor="text1"/>
          <w:sz w:val="28"/>
          <w:szCs w:val="28"/>
          <w:lang w:eastAsia="uk-UA"/>
        </w:rPr>
        <w:t xml:space="preserve"> за рахунок збільшення дохідної частини по коду </w:t>
      </w:r>
      <w:r w:rsidR="00402364" w:rsidRPr="00402364">
        <w:rPr>
          <w:bCs/>
          <w:color w:val="000000" w:themeColor="text1"/>
          <w:sz w:val="28"/>
          <w:szCs w:val="28"/>
          <w:lang w:eastAsia="uk-UA"/>
        </w:rPr>
        <w:t xml:space="preserve">          </w:t>
      </w:r>
      <w:r w:rsidR="00913416" w:rsidRPr="001F7E53">
        <w:rPr>
          <w:bCs/>
          <w:color w:val="000000" w:themeColor="text1"/>
          <w:sz w:val="28"/>
          <w:szCs w:val="28"/>
          <w:lang w:eastAsia="uk-UA"/>
        </w:rPr>
        <w:t>доходів 41053900 «Інші субвенції з місцевого бюджету» (згідно рішен</w:t>
      </w:r>
      <w:r w:rsidR="001F7E53" w:rsidRPr="001F7E53">
        <w:rPr>
          <w:bCs/>
          <w:color w:val="000000" w:themeColor="text1"/>
          <w:sz w:val="28"/>
          <w:szCs w:val="28"/>
          <w:lang w:eastAsia="uk-UA"/>
        </w:rPr>
        <w:t>ня</w:t>
      </w:r>
      <w:r w:rsidR="00402364" w:rsidRPr="00402364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913416" w:rsidRPr="001F7E53">
        <w:rPr>
          <w:bCs/>
          <w:color w:val="000000" w:themeColor="text1"/>
          <w:sz w:val="28"/>
          <w:szCs w:val="28"/>
          <w:lang w:eastAsia="uk-UA"/>
        </w:rPr>
        <w:t>Остерської</w:t>
      </w:r>
      <w:proofErr w:type="spellEnd"/>
      <w:r w:rsidR="00913416" w:rsidRPr="001F7E53">
        <w:rPr>
          <w:bCs/>
          <w:color w:val="000000" w:themeColor="text1"/>
          <w:sz w:val="28"/>
          <w:szCs w:val="28"/>
          <w:lang w:eastAsia="uk-UA"/>
        </w:rPr>
        <w:t xml:space="preserve"> міської ради №</w:t>
      </w:r>
      <w:r w:rsidR="00402364" w:rsidRPr="00402364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913416" w:rsidRPr="001F7E53">
        <w:rPr>
          <w:bCs/>
          <w:color w:val="000000" w:themeColor="text1"/>
          <w:sz w:val="28"/>
          <w:szCs w:val="28"/>
          <w:lang w:eastAsia="uk-UA"/>
        </w:rPr>
        <w:t>0</w:t>
      </w:r>
      <w:r w:rsidR="00D647B8" w:rsidRPr="001F7E53">
        <w:rPr>
          <w:bCs/>
          <w:color w:val="000000" w:themeColor="text1"/>
          <w:sz w:val="28"/>
          <w:szCs w:val="28"/>
          <w:lang w:eastAsia="uk-UA"/>
        </w:rPr>
        <w:t>7</w:t>
      </w:r>
      <w:r w:rsidR="00913416" w:rsidRPr="001F7E53">
        <w:rPr>
          <w:bCs/>
          <w:color w:val="000000" w:themeColor="text1"/>
          <w:sz w:val="28"/>
          <w:szCs w:val="28"/>
          <w:lang w:eastAsia="uk-UA"/>
        </w:rPr>
        <w:t>-11/</w:t>
      </w:r>
      <w:r w:rsidR="00913416" w:rsidRPr="001F7E53">
        <w:rPr>
          <w:bCs/>
          <w:color w:val="000000" w:themeColor="text1"/>
          <w:sz w:val="28"/>
          <w:szCs w:val="28"/>
          <w:lang w:val="en-US" w:eastAsia="uk-UA"/>
        </w:rPr>
        <w:t>VIII</w:t>
      </w:r>
      <w:r w:rsidR="00913416" w:rsidRPr="001F7E53">
        <w:rPr>
          <w:bCs/>
          <w:color w:val="000000" w:themeColor="text1"/>
          <w:sz w:val="28"/>
          <w:szCs w:val="28"/>
          <w:lang w:eastAsia="uk-UA"/>
        </w:rPr>
        <w:t xml:space="preserve"> від 18.10.2022</w:t>
      </w:r>
      <w:r w:rsidR="00CB7D96" w:rsidRPr="001F7E53">
        <w:rPr>
          <w:bCs/>
          <w:color w:val="000000" w:themeColor="text1"/>
          <w:sz w:val="28"/>
          <w:szCs w:val="28"/>
          <w:lang w:eastAsia="uk-UA"/>
        </w:rPr>
        <w:t xml:space="preserve"> в сумі 174</w:t>
      </w:r>
      <w:r w:rsidR="00402364" w:rsidRPr="00402364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CB7D96" w:rsidRPr="001F7E53">
        <w:rPr>
          <w:bCs/>
          <w:color w:val="000000" w:themeColor="text1"/>
          <w:sz w:val="28"/>
          <w:szCs w:val="28"/>
          <w:lang w:eastAsia="uk-UA"/>
        </w:rPr>
        <w:t>000,00 грн</w:t>
      </w:r>
      <w:r w:rsidR="00402364" w:rsidRPr="00402364">
        <w:rPr>
          <w:bCs/>
          <w:color w:val="000000" w:themeColor="text1"/>
          <w:sz w:val="28"/>
          <w:szCs w:val="28"/>
          <w:lang w:eastAsia="uk-UA"/>
        </w:rPr>
        <w:t>.</w:t>
      </w:r>
      <w:r w:rsidR="00CB7D96" w:rsidRPr="001F7E53">
        <w:rPr>
          <w:bCs/>
          <w:color w:val="000000" w:themeColor="text1"/>
          <w:sz w:val="28"/>
          <w:szCs w:val="28"/>
          <w:lang w:eastAsia="uk-UA"/>
        </w:rPr>
        <w:t xml:space="preserve"> та</w:t>
      </w:r>
      <w:r w:rsidR="001F7E53" w:rsidRPr="001F7E53">
        <w:rPr>
          <w:bCs/>
          <w:color w:val="000000" w:themeColor="text1"/>
          <w:sz w:val="28"/>
          <w:szCs w:val="28"/>
          <w:lang w:eastAsia="uk-UA"/>
        </w:rPr>
        <w:t xml:space="preserve"> розпорядження Чернігівської ОВА №</w:t>
      </w:r>
      <w:r w:rsidR="00402364" w:rsidRPr="00402364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1F7E53" w:rsidRPr="001F7E53">
        <w:rPr>
          <w:bCs/>
          <w:color w:val="000000" w:themeColor="text1"/>
          <w:sz w:val="28"/>
          <w:szCs w:val="28"/>
          <w:lang w:eastAsia="uk-UA"/>
        </w:rPr>
        <w:t>416 від 11.11.2022 в сумі 49</w:t>
      </w:r>
      <w:r w:rsidR="00402364" w:rsidRPr="00402364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1F7E53" w:rsidRPr="001F7E53">
        <w:rPr>
          <w:bCs/>
          <w:color w:val="000000" w:themeColor="text1"/>
          <w:sz w:val="28"/>
          <w:szCs w:val="28"/>
          <w:lang w:eastAsia="uk-UA"/>
        </w:rPr>
        <w:t>000,00 грн.</w:t>
      </w:r>
      <w:r w:rsidR="00402364">
        <w:rPr>
          <w:bCs/>
          <w:color w:val="000000" w:themeColor="text1"/>
          <w:sz w:val="28"/>
          <w:szCs w:val="28"/>
          <w:lang w:eastAsia="uk-UA"/>
        </w:rPr>
        <w:t>)</w:t>
      </w:r>
      <w:r w:rsidR="00402364" w:rsidRPr="00402364">
        <w:rPr>
          <w:bCs/>
          <w:color w:val="000000" w:themeColor="text1"/>
          <w:sz w:val="28"/>
          <w:szCs w:val="28"/>
          <w:lang w:eastAsia="uk-UA"/>
        </w:rPr>
        <w:t>.</w:t>
      </w:r>
    </w:p>
    <w:p w:rsidR="00D647B8" w:rsidRPr="00695590" w:rsidRDefault="00D647B8" w:rsidP="00D647B8">
      <w:pPr>
        <w:ind w:firstLine="708"/>
        <w:jc w:val="both"/>
        <w:rPr>
          <w:color w:val="000000" w:themeColor="text1"/>
          <w:sz w:val="28"/>
          <w:szCs w:val="28"/>
        </w:rPr>
      </w:pPr>
      <w:r w:rsidRPr="00695590">
        <w:rPr>
          <w:bCs/>
          <w:color w:val="000000" w:themeColor="text1"/>
          <w:sz w:val="28"/>
          <w:szCs w:val="28"/>
          <w:lang w:eastAsia="uk-UA"/>
        </w:rPr>
        <w:t>1.2. Збільшити призначення по загальному</w:t>
      </w:r>
      <w:r w:rsidRPr="00695590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D647B8" w:rsidRPr="00695590" w:rsidRDefault="00D647B8" w:rsidP="00913416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695590">
        <w:rPr>
          <w:bCs/>
          <w:color w:val="000000" w:themeColor="text1"/>
          <w:sz w:val="28"/>
          <w:szCs w:val="28"/>
          <w:lang w:eastAsia="uk-UA"/>
        </w:rPr>
        <w:t xml:space="preserve">- КПКВ 0611010 «Надання дошкільної освіти» КЕКВ 2800 «Інші поточні видатки» на суму </w:t>
      </w:r>
      <w:r w:rsidRPr="00695590">
        <w:rPr>
          <w:b/>
          <w:bCs/>
          <w:color w:val="000000" w:themeColor="text1"/>
          <w:sz w:val="28"/>
          <w:szCs w:val="28"/>
          <w:lang w:eastAsia="uk-UA"/>
        </w:rPr>
        <w:t>10</w:t>
      </w:r>
      <w:r w:rsidR="00402364">
        <w:rPr>
          <w:b/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Pr="00695590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Pr="00695590">
        <w:rPr>
          <w:color w:val="000000" w:themeColor="text1"/>
          <w:sz w:val="28"/>
          <w:szCs w:val="28"/>
          <w:lang w:eastAsia="uk-UA"/>
        </w:rPr>
        <w:t xml:space="preserve">; </w:t>
      </w:r>
    </w:p>
    <w:p w:rsidR="005B732A" w:rsidRPr="00695590" w:rsidRDefault="007A1E9F" w:rsidP="00DA1538">
      <w:pPr>
        <w:ind w:firstLine="708"/>
        <w:jc w:val="both"/>
        <w:rPr>
          <w:color w:val="000000" w:themeColor="text1"/>
          <w:sz w:val="28"/>
          <w:szCs w:val="28"/>
          <w:lang w:eastAsia="uk-UA"/>
        </w:rPr>
      </w:pPr>
      <w:r w:rsidRPr="00695590">
        <w:rPr>
          <w:bCs/>
          <w:color w:val="000000" w:themeColor="text1"/>
          <w:sz w:val="28"/>
          <w:szCs w:val="28"/>
          <w:lang w:eastAsia="uk-UA"/>
        </w:rPr>
        <w:t>- КПКВ 0611021</w:t>
      </w:r>
      <w:r w:rsidR="00402364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695590">
        <w:rPr>
          <w:bCs/>
          <w:color w:val="000000" w:themeColor="text1"/>
          <w:sz w:val="28"/>
          <w:szCs w:val="28"/>
          <w:lang w:eastAsia="uk-UA"/>
        </w:rPr>
        <w:t>«Надання загальної середньої освіти закладами загальної середньої освіти»</w:t>
      </w:r>
      <w:r w:rsidR="0035447A">
        <w:rPr>
          <w:bCs/>
          <w:color w:val="000000" w:themeColor="text1"/>
          <w:sz w:val="28"/>
          <w:szCs w:val="28"/>
          <w:lang w:eastAsia="uk-UA"/>
        </w:rPr>
        <w:t xml:space="preserve"> КЕКВ 2111 «Заробітна плата» на суму </w:t>
      </w:r>
      <w:r w:rsidR="0035447A" w:rsidRPr="0035447A">
        <w:rPr>
          <w:b/>
          <w:bCs/>
          <w:color w:val="000000" w:themeColor="text1"/>
          <w:sz w:val="28"/>
          <w:szCs w:val="28"/>
          <w:lang w:eastAsia="uk-UA"/>
        </w:rPr>
        <w:t>1</w:t>
      </w:r>
      <w:r w:rsidR="00402364" w:rsidRPr="00402364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="0035447A" w:rsidRPr="0035447A">
        <w:rPr>
          <w:b/>
          <w:bCs/>
          <w:color w:val="000000" w:themeColor="text1"/>
          <w:sz w:val="28"/>
          <w:szCs w:val="28"/>
          <w:lang w:eastAsia="uk-UA"/>
        </w:rPr>
        <w:t>733</w:t>
      </w:r>
      <w:r w:rsidR="00402364" w:rsidRPr="00402364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="0035447A" w:rsidRPr="0035447A">
        <w:rPr>
          <w:b/>
          <w:bCs/>
          <w:color w:val="000000" w:themeColor="text1"/>
          <w:sz w:val="28"/>
          <w:szCs w:val="28"/>
          <w:lang w:eastAsia="uk-UA"/>
        </w:rPr>
        <w:t>500,00</w:t>
      </w:r>
      <w:r w:rsidR="0035447A">
        <w:rPr>
          <w:bCs/>
          <w:color w:val="000000" w:themeColor="text1"/>
          <w:sz w:val="28"/>
          <w:szCs w:val="28"/>
          <w:lang w:eastAsia="uk-UA"/>
        </w:rPr>
        <w:t xml:space="preserve"> грн., КЕКВ 2120 «Нарахування на оплату праці» на суму </w:t>
      </w:r>
      <w:r w:rsidR="0035447A" w:rsidRPr="0035447A">
        <w:rPr>
          <w:b/>
          <w:bCs/>
          <w:color w:val="000000" w:themeColor="text1"/>
          <w:sz w:val="28"/>
          <w:szCs w:val="28"/>
          <w:lang w:eastAsia="uk-UA"/>
        </w:rPr>
        <w:t>216</w:t>
      </w:r>
      <w:r w:rsidR="00402364" w:rsidRPr="00402364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="0035447A" w:rsidRPr="0035447A">
        <w:rPr>
          <w:b/>
          <w:bCs/>
          <w:color w:val="000000" w:themeColor="text1"/>
          <w:sz w:val="28"/>
          <w:szCs w:val="28"/>
          <w:lang w:eastAsia="uk-UA"/>
        </w:rPr>
        <w:t>800,00</w:t>
      </w:r>
      <w:r w:rsidR="0035447A">
        <w:rPr>
          <w:bCs/>
          <w:color w:val="000000" w:themeColor="text1"/>
          <w:sz w:val="28"/>
          <w:szCs w:val="28"/>
          <w:lang w:eastAsia="uk-UA"/>
        </w:rPr>
        <w:t xml:space="preserve"> грн.,</w:t>
      </w:r>
      <w:r w:rsidR="00402364" w:rsidRPr="00402364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5B732A" w:rsidRPr="00695590">
        <w:rPr>
          <w:bCs/>
          <w:color w:val="000000" w:themeColor="text1"/>
          <w:sz w:val="28"/>
          <w:szCs w:val="28"/>
          <w:lang w:eastAsia="uk-UA"/>
        </w:rPr>
        <w:t>КЕКВ 2210 «</w:t>
      </w:r>
      <w:r w:rsidR="005B732A" w:rsidRPr="00695590">
        <w:rPr>
          <w:color w:val="000000" w:themeColor="text1"/>
          <w:sz w:val="28"/>
          <w:szCs w:val="28"/>
          <w:lang w:eastAsia="uk-UA"/>
        </w:rPr>
        <w:t>Предмети, матеріали, обладнання та інвентар»</w:t>
      </w:r>
      <w:r w:rsidR="005B732A" w:rsidRPr="00695590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="005B732A" w:rsidRPr="00695590">
        <w:rPr>
          <w:b/>
          <w:bCs/>
          <w:color w:val="000000" w:themeColor="text1"/>
          <w:sz w:val="28"/>
          <w:szCs w:val="28"/>
          <w:lang w:eastAsia="uk-UA"/>
        </w:rPr>
        <w:t>10</w:t>
      </w:r>
      <w:r w:rsidR="00402364" w:rsidRPr="00402364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="005B732A" w:rsidRPr="00695590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="005B732A" w:rsidRPr="00695590">
        <w:rPr>
          <w:bCs/>
          <w:color w:val="000000" w:themeColor="text1"/>
          <w:sz w:val="28"/>
          <w:szCs w:val="28"/>
          <w:lang w:eastAsia="uk-UA"/>
        </w:rPr>
        <w:t xml:space="preserve"> грн., КЕКВ 2240 </w:t>
      </w:r>
      <w:r w:rsidR="00402364">
        <w:rPr>
          <w:color w:val="000000" w:themeColor="text1"/>
          <w:sz w:val="28"/>
          <w:szCs w:val="28"/>
          <w:lang w:eastAsia="uk-UA"/>
        </w:rPr>
        <w:t xml:space="preserve">«Оплата послуг (крім комунальних)» </w:t>
      </w:r>
      <w:r w:rsidR="005B732A" w:rsidRPr="00695590">
        <w:rPr>
          <w:color w:val="000000" w:themeColor="text1"/>
          <w:sz w:val="28"/>
          <w:szCs w:val="28"/>
          <w:lang w:eastAsia="uk-UA"/>
        </w:rPr>
        <w:t xml:space="preserve">на суму </w:t>
      </w:r>
      <w:r w:rsidR="005B732A" w:rsidRPr="00695590">
        <w:rPr>
          <w:b/>
          <w:color w:val="000000" w:themeColor="text1"/>
          <w:sz w:val="28"/>
          <w:szCs w:val="28"/>
          <w:lang w:eastAsia="uk-UA"/>
        </w:rPr>
        <w:t>50</w:t>
      </w:r>
      <w:r w:rsidR="00402364" w:rsidRPr="00402364">
        <w:rPr>
          <w:b/>
          <w:color w:val="000000" w:themeColor="text1"/>
          <w:sz w:val="28"/>
          <w:szCs w:val="28"/>
          <w:lang w:eastAsia="uk-UA"/>
        </w:rPr>
        <w:t xml:space="preserve"> </w:t>
      </w:r>
      <w:r w:rsidR="005B732A" w:rsidRPr="00695590">
        <w:rPr>
          <w:b/>
          <w:color w:val="000000" w:themeColor="text1"/>
          <w:sz w:val="28"/>
          <w:szCs w:val="28"/>
          <w:lang w:eastAsia="uk-UA"/>
        </w:rPr>
        <w:t>000,00</w:t>
      </w:r>
      <w:r w:rsidR="005B732A" w:rsidRPr="00695590">
        <w:rPr>
          <w:color w:val="000000" w:themeColor="text1"/>
          <w:sz w:val="28"/>
          <w:szCs w:val="28"/>
          <w:lang w:eastAsia="uk-UA"/>
        </w:rPr>
        <w:t xml:space="preserve"> грн., КЕКВ </w:t>
      </w:r>
      <w:r w:rsidR="005B732A" w:rsidRPr="00695590">
        <w:rPr>
          <w:bCs/>
          <w:color w:val="000000" w:themeColor="text1"/>
          <w:sz w:val="28"/>
          <w:szCs w:val="28"/>
          <w:lang w:eastAsia="uk-UA"/>
        </w:rPr>
        <w:t xml:space="preserve">2800 «Інші поточні видатки» на суму </w:t>
      </w:r>
      <w:r w:rsidR="005B732A" w:rsidRPr="00695590">
        <w:rPr>
          <w:b/>
          <w:bCs/>
          <w:color w:val="000000" w:themeColor="text1"/>
          <w:sz w:val="28"/>
          <w:szCs w:val="28"/>
          <w:lang w:eastAsia="uk-UA"/>
        </w:rPr>
        <w:t>16</w:t>
      </w:r>
      <w:r w:rsidR="00402364" w:rsidRPr="00402364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="005B732A" w:rsidRPr="00695590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="005B732A" w:rsidRPr="00695590">
        <w:rPr>
          <w:bCs/>
          <w:color w:val="000000" w:themeColor="text1"/>
          <w:sz w:val="28"/>
          <w:szCs w:val="28"/>
          <w:lang w:eastAsia="uk-UA"/>
        </w:rPr>
        <w:t xml:space="preserve"> грн</w:t>
      </w:r>
      <w:r w:rsidR="005B732A" w:rsidRPr="00695590">
        <w:rPr>
          <w:color w:val="000000" w:themeColor="text1"/>
          <w:sz w:val="28"/>
          <w:szCs w:val="28"/>
          <w:lang w:eastAsia="uk-UA"/>
        </w:rPr>
        <w:t xml:space="preserve">.; </w:t>
      </w:r>
    </w:p>
    <w:p w:rsidR="007A1E9F" w:rsidRPr="00695590" w:rsidRDefault="007A1E9F" w:rsidP="00DA1538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695590">
        <w:rPr>
          <w:color w:val="000000" w:themeColor="text1"/>
          <w:sz w:val="28"/>
          <w:szCs w:val="28"/>
          <w:lang w:eastAsia="uk-UA"/>
        </w:rPr>
        <w:t>- КПКВ 0611070 «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Надання позашкільної освіти закладами позашкільної освіти, заходи із позашкільної роботи з дітьми» КЕКВ </w:t>
      </w:r>
      <w:r w:rsidR="005B732A" w:rsidRPr="00695590">
        <w:rPr>
          <w:bCs/>
          <w:color w:val="000000" w:themeColor="text1"/>
          <w:sz w:val="28"/>
          <w:szCs w:val="28"/>
          <w:lang w:eastAsia="uk-UA"/>
        </w:rPr>
        <w:t>2210 «</w:t>
      </w:r>
      <w:r w:rsidR="005B732A" w:rsidRPr="00695590">
        <w:rPr>
          <w:color w:val="000000" w:themeColor="text1"/>
          <w:sz w:val="28"/>
          <w:szCs w:val="28"/>
          <w:lang w:eastAsia="uk-UA"/>
        </w:rPr>
        <w:t>Предмети, матеріали, обладнання та інвентар»</w:t>
      </w:r>
      <w:r w:rsidR="005B732A" w:rsidRPr="00695590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="005B732A" w:rsidRPr="00695590">
        <w:rPr>
          <w:b/>
          <w:bCs/>
          <w:color w:val="000000" w:themeColor="text1"/>
          <w:sz w:val="28"/>
          <w:szCs w:val="28"/>
          <w:lang w:eastAsia="uk-UA"/>
        </w:rPr>
        <w:t>5</w:t>
      </w:r>
      <w:r w:rsidR="00402364" w:rsidRPr="00402364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="005B732A" w:rsidRPr="00695590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="005B732A" w:rsidRPr="00695590">
        <w:rPr>
          <w:bCs/>
          <w:color w:val="000000" w:themeColor="text1"/>
          <w:sz w:val="28"/>
          <w:szCs w:val="28"/>
          <w:lang w:eastAsia="uk-UA"/>
        </w:rPr>
        <w:t xml:space="preserve"> грн</w:t>
      </w:r>
      <w:r w:rsidRPr="00695590">
        <w:rPr>
          <w:bCs/>
          <w:color w:val="000000" w:themeColor="text1"/>
          <w:sz w:val="28"/>
          <w:szCs w:val="28"/>
          <w:lang w:eastAsia="uk-UA"/>
        </w:rPr>
        <w:t>.;</w:t>
      </w:r>
    </w:p>
    <w:p w:rsidR="005B732A" w:rsidRPr="00695590" w:rsidRDefault="005B732A" w:rsidP="005B732A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695590">
        <w:rPr>
          <w:color w:val="000000" w:themeColor="text1"/>
          <w:sz w:val="28"/>
          <w:szCs w:val="28"/>
        </w:rPr>
        <w:t>- КПКВК 0610160 «</w:t>
      </w:r>
      <w:r w:rsidRPr="00695590">
        <w:rPr>
          <w:bCs/>
          <w:color w:val="000000" w:themeColor="text1"/>
          <w:sz w:val="28"/>
          <w:szCs w:val="28"/>
          <w:lang w:eastAsia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695590">
        <w:rPr>
          <w:color w:val="000000" w:themeColor="text1"/>
          <w:sz w:val="28"/>
          <w:szCs w:val="28"/>
        </w:rPr>
        <w:t>»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КЕКВ 2240 </w:t>
      </w:r>
      <w:r w:rsidR="00402364">
        <w:rPr>
          <w:color w:val="000000" w:themeColor="text1"/>
          <w:sz w:val="28"/>
          <w:szCs w:val="28"/>
          <w:lang w:eastAsia="uk-UA"/>
        </w:rPr>
        <w:t>«Оплата послуг (</w:t>
      </w:r>
      <w:r w:rsidRPr="00695590">
        <w:rPr>
          <w:color w:val="000000" w:themeColor="text1"/>
          <w:sz w:val="28"/>
          <w:szCs w:val="28"/>
          <w:lang w:eastAsia="uk-UA"/>
        </w:rPr>
        <w:t>крім комунальних)»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695590">
        <w:rPr>
          <w:b/>
          <w:bCs/>
          <w:color w:val="000000" w:themeColor="text1"/>
          <w:sz w:val="28"/>
          <w:szCs w:val="28"/>
          <w:lang w:eastAsia="uk-UA"/>
        </w:rPr>
        <w:t>1</w:t>
      </w:r>
      <w:r w:rsidR="00402364" w:rsidRPr="00402364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Pr="00695590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грн.;</w:t>
      </w:r>
    </w:p>
    <w:p w:rsidR="005B732A" w:rsidRPr="00695590" w:rsidRDefault="005B732A" w:rsidP="005B732A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695590">
        <w:rPr>
          <w:color w:val="000000" w:themeColor="text1"/>
          <w:sz w:val="28"/>
          <w:szCs w:val="28"/>
          <w:lang w:eastAsia="uk-UA"/>
        </w:rPr>
        <w:t>- КПКВ 0611141 «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Забезпечення діяльності інших закладів у сфері освіти» </w:t>
      </w:r>
      <w:r w:rsidRPr="00695590">
        <w:rPr>
          <w:color w:val="000000" w:themeColor="text1"/>
          <w:sz w:val="28"/>
          <w:szCs w:val="28"/>
          <w:lang w:eastAsia="uk-UA"/>
        </w:rPr>
        <w:t xml:space="preserve">КЕКВ 2250 «Видатки на відрядження» на суму </w:t>
      </w:r>
      <w:r w:rsidRPr="00695590">
        <w:rPr>
          <w:b/>
          <w:color w:val="000000" w:themeColor="text1"/>
          <w:sz w:val="28"/>
          <w:szCs w:val="28"/>
          <w:lang w:eastAsia="uk-UA"/>
        </w:rPr>
        <w:t>20</w:t>
      </w:r>
      <w:r w:rsidR="00402364">
        <w:rPr>
          <w:b/>
          <w:color w:val="000000" w:themeColor="text1"/>
          <w:sz w:val="28"/>
          <w:szCs w:val="28"/>
          <w:lang w:val="ru-RU" w:eastAsia="uk-UA"/>
        </w:rPr>
        <w:t xml:space="preserve"> </w:t>
      </w:r>
      <w:r w:rsidRPr="00695590">
        <w:rPr>
          <w:b/>
          <w:color w:val="000000" w:themeColor="text1"/>
          <w:sz w:val="28"/>
          <w:szCs w:val="28"/>
          <w:lang w:eastAsia="uk-UA"/>
        </w:rPr>
        <w:t>000,00</w:t>
      </w:r>
      <w:r w:rsidRPr="00695590">
        <w:rPr>
          <w:color w:val="000000" w:themeColor="text1"/>
          <w:sz w:val="28"/>
          <w:szCs w:val="28"/>
          <w:lang w:eastAsia="uk-UA"/>
        </w:rPr>
        <w:t xml:space="preserve"> грн.;</w:t>
      </w:r>
    </w:p>
    <w:p w:rsidR="005B732A" w:rsidRPr="00695590" w:rsidRDefault="005B732A" w:rsidP="005B732A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695590">
        <w:rPr>
          <w:color w:val="000000" w:themeColor="text1"/>
          <w:sz w:val="28"/>
          <w:szCs w:val="28"/>
          <w:lang w:eastAsia="uk-UA"/>
        </w:rPr>
        <w:t>- КПКВ 0614060 «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Pr="00695590">
        <w:rPr>
          <w:bCs/>
          <w:color w:val="000000" w:themeColor="text1"/>
          <w:sz w:val="28"/>
          <w:szCs w:val="28"/>
          <w:lang w:eastAsia="uk-UA"/>
        </w:rPr>
        <w:t>iнших</w:t>
      </w:r>
      <w:proofErr w:type="spellEnd"/>
      <w:r w:rsidRPr="00695590">
        <w:rPr>
          <w:bCs/>
          <w:color w:val="000000" w:themeColor="text1"/>
          <w:sz w:val="28"/>
          <w:szCs w:val="28"/>
          <w:lang w:eastAsia="uk-UA"/>
        </w:rPr>
        <w:t xml:space="preserve"> клубних закладів» КЕКВ 2273 «Оплата електроенергії» на суму </w:t>
      </w:r>
      <w:r w:rsidRPr="00695590">
        <w:rPr>
          <w:b/>
          <w:bCs/>
          <w:color w:val="000000" w:themeColor="text1"/>
          <w:sz w:val="28"/>
          <w:szCs w:val="28"/>
          <w:lang w:eastAsia="uk-UA"/>
        </w:rPr>
        <w:t>50</w:t>
      </w:r>
      <w:r w:rsidR="00402364" w:rsidRPr="00402364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Pr="00695590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грн.;</w:t>
      </w:r>
    </w:p>
    <w:p w:rsidR="007A1E9F" w:rsidRPr="00695590" w:rsidRDefault="00DD6C6A" w:rsidP="005B732A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695590">
        <w:rPr>
          <w:color w:val="000000" w:themeColor="text1"/>
          <w:sz w:val="28"/>
          <w:szCs w:val="28"/>
          <w:lang w:eastAsia="uk-UA"/>
        </w:rPr>
        <w:t xml:space="preserve">- </w:t>
      </w:r>
      <w:r w:rsidR="005B732A" w:rsidRPr="00695590">
        <w:rPr>
          <w:color w:val="000000" w:themeColor="text1"/>
          <w:sz w:val="28"/>
          <w:szCs w:val="28"/>
          <w:lang w:eastAsia="uk-UA"/>
        </w:rPr>
        <w:t>КПКВ 0615031 «</w:t>
      </w:r>
      <w:r w:rsidR="005B732A" w:rsidRPr="00695590">
        <w:rPr>
          <w:bCs/>
          <w:color w:val="000000" w:themeColor="text1"/>
          <w:sz w:val="28"/>
          <w:szCs w:val="28"/>
          <w:lang w:eastAsia="uk-UA"/>
        </w:rPr>
        <w:t xml:space="preserve">Утримання та навчально-тренувальна робота комунальних дитячо-юнацьких спортивних шкіл» КЕКВ 2273 «Оплата електроенергії» на суму </w:t>
      </w:r>
      <w:r w:rsidR="005B732A" w:rsidRPr="00695590">
        <w:rPr>
          <w:b/>
          <w:bCs/>
          <w:color w:val="000000" w:themeColor="text1"/>
          <w:sz w:val="28"/>
          <w:szCs w:val="28"/>
          <w:lang w:eastAsia="uk-UA"/>
        </w:rPr>
        <w:t>5</w:t>
      </w:r>
      <w:r w:rsidR="00402364">
        <w:rPr>
          <w:b/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5B732A" w:rsidRPr="00695590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="005B732A" w:rsidRPr="00695590">
        <w:rPr>
          <w:bCs/>
          <w:color w:val="000000" w:themeColor="text1"/>
          <w:sz w:val="28"/>
          <w:szCs w:val="28"/>
          <w:lang w:eastAsia="uk-UA"/>
        </w:rPr>
        <w:t xml:space="preserve"> грн.</w:t>
      </w:r>
    </w:p>
    <w:p w:rsidR="007A1E9F" w:rsidRPr="00695590" w:rsidRDefault="007A1E9F" w:rsidP="00DA1538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695590">
        <w:rPr>
          <w:bCs/>
          <w:color w:val="000000" w:themeColor="text1"/>
          <w:sz w:val="28"/>
          <w:szCs w:val="28"/>
          <w:lang w:eastAsia="uk-UA"/>
        </w:rPr>
        <w:t>1.</w:t>
      </w:r>
      <w:r w:rsidR="005B732A" w:rsidRPr="00695590">
        <w:rPr>
          <w:bCs/>
          <w:color w:val="000000" w:themeColor="text1"/>
          <w:sz w:val="28"/>
          <w:szCs w:val="28"/>
          <w:lang w:eastAsia="uk-UA"/>
        </w:rPr>
        <w:t>3</w:t>
      </w:r>
      <w:r w:rsidRPr="00695590">
        <w:rPr>
          <w:bCs/>
          <w:color w:val="000000" w:themeColor="text1"/>
          <w:sz w:val="28"/>
          <w:szCs w:val="28"/>
          <w:lang w:eastAsia="uk-UA"/>
        </w:rPr>
        <w:t>. Зменшити призначення по загальному фонду селищного бюджету:</w:t>
      </w:r>
    </w:p>
    <w:p w:rsidR="005B732A" w:rsidRDefault="00402364" w:rsidP="005B732A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КПКВ 0611021 </w:t>
      </w:r>
      <w:r w:rsidR="005B732A" w:rsidRPr="00695590">
        <w:rPr>
          <w:bCs/>
          <w:color w:val="000000" w:themeColor="text1"/>
          <w:sz w:val="28"/>
          <w:szCs w:val="28"/>
          <w:lang w:eastAsia="uk-UA"/>
        </w:rPr>
        <w:t xml:space="preserve">«Надання загальної середньої освіти закладами загальної середньої освіти» КЕКВ 2273 «Оплата електроенергії» на суму </w:t>
      </w:r>
      <w:r>
        <w:rPr>
          <w:bCs/>
          <w:color w:val="000000" w:themeColor="text1"/>
          <w:sz w:val="28"/>
          <w:szCs w:val="28"/>
          <w:lang w:val="ru-RU" w:eastAsia="uk-UA"/>
        </w:rPr>
        <w:t xml:space="preserve">             </w:t>
      </w:r>
      <w:r w:rsidR="005B732A" w:rsidRPr="00695590">
        <w:rPr>
          <w:b/>
          <w:bCs/>
          <w:color w:val="000000" w:themeColor="text1"/>
          <w:sz w:val="28"/>
          <w:szCs w:val="28"/>
          <w:lang w:eastAsia="uk-UA"/>
        </w:rPr>
        <w:t>55</w:t>
      </w:r>
      <w:r>
        <w:rPr>
          <w:b/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5B732A" w:rsidRPr="00695590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="005B732A" w:rsidRPr="00695590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35447A">
        <w:rPr>
          <w:bCs/>
          <w:color w:val="000000" w:themeColor="text1"/>
          <w:sz w:val="28"/>
          <w:szCs w:val="28"/>
          <w:lang w:eastAsia="uk-UA"/>
        </w:rPr>
        <w:t xml:space="preserve">, КЕКВ 2230 «Продукти харчування» на суму </w:t>
      </w:r>
      <w:r w:rsidR="0035447A" w:rsidRPr="0035447A">
        <w:rPr>
          <w:b/>
          <w:bCs/>
          <w:color w:val="000000" w:themeColor="text1"/>
          <w:sz w:val="28"/>
          <w:szCs w:val="28"/>
          <w:lang w:eastAsia="uk-UA"/>
        </w:rPr>
        <w:t>1</w:t>
      </w:r>
      <w:r>
        <w:rPr>
          <w:b/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35447A" w:rsidRPr="0035447A">
        <w:rPr>
          <w:b/>
          <w:bCs/>
          <w:color w:val="000000" w:themeColor="text1"/>
          <w:sz w:val="28"/>
          <w:szCs w:val="28"/>
          <w:lang w:eastAsia="uk-UA"/>
        </w:rPr>
        <w:t>138</w:t>
      </w:r>
      <w:r>
        <w:rPr>
          <w:b/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35447A" w:rsidRPr="0035447A">
        <w:rPr>
          <w:b/>
          <w:bCs/>
          <w:color w:val="000000" w:themeColor="text1"/>
          <w:sz w:val="28"/>
          <w:szCs w:val="28"/>
          <w:lang w:eastAsia="uk-UA"/>
        </w:rPr>
        <w:t xml:space="preserve">600,00 </w:t>
      </w:r>
      <w:r w:rsidR="0035447A">
        <w:rPr>
          <w:bCs/>
          <w:color w:val="000000" w:themeColor="text1"/>
          <w:sz w:val="28"/>
          <w:szCs w:val="28"/>
          <w:lang w:eastAsia="uk-UA"/>
        </w:rPr>
        <w:t>грн.</w:t>
      </w:r>
      <w:r w:rsidR="005B732A" w:rsidRPr="00695590">
        <w:rPr>
          <w:bCs/>
          <w:color w:val="000000" w:themeColor="text1"/>
          <w:sz w:val="28"/>
          <w:szCs w:val="28"/>
          <w:lang w:eastAsia="uk-UA"/>
        </w:rPr>
        <w:t>;</w:t>
      </w:r>
    </w:p>
    <w:p w:rsidR="0035447A" w:rsidRDefault="0035447A" w:rsidP="005B732A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695590">
        <w:rPr>
          <w:color w:val="000000" w:themeColor="text1"/>
          <w:sz w:val="28"/>
          <w:szCs w:val="28"/>
        </w:rPr>
        <w:t>- КПКВК 0610160 «</w:t>
      </w:r>
      <w:r w:rsidRPr="00695590">
        <w:rPr>
          <w:bCs/>
          <w:color w:val="000000" w:themeColor="text1"/>
          <w:sz w:val="28"/>
          <w:szCs w:val="28"/>
          <w:lang w:eastAsia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695590">
        <w:rPr>
          <w:color w:val="000000" w:themeColor="text1"/>
          <w:sz w:val="28"/>
          <w:szCs w:val="28"/>
        </w:rPr>
        <w:t>»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КЕКВ </w:t>
      </w:r>
      <w:r>
        <w:rPr>
          <w:bCs/>
          <w:color w:val="000000" w:themeColor="text1"/>
          <w:sz w:val="28"/>
          <w:szCs w:val="28"/>
          <w:lang w:eastAsia="uk-UA"/>
        </w:rPr>
        <w:t>2282«</w:t>
      </w:r>
      <w:r w:rsidRPr="00C47A00">
        <w:rPr>
          <w:sz w:val="28"/>
          <w:szCs w:val="28"/>
          <w:lang w:eastAsia="uk-UA"/>
        </w:rPr>
        <w:t>Окремі заходи по реалізації державних (регіональних) програм, не віднесені до заходів розвитку</w:t>
      </w:r>
      <w:r>
        <w:rPr>
          <w:sz w:val="28"/>
          <w:szCs w:val="28"/>
          <w:lang w:eastAsia="uk-UA"/>
        </w:rPr>
        <w:t>»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695590">
        <w:rPr>
          <w:b/>
          <w:bCs/>
          <w:color w:val="000000" w:themeColor="text1"/>
          <w:sz w:val="28"/>
          <w:szCs w:val="28"/>
          <w:lang w:eastAsia="uk-UA"/>
        </w:rPr>
        <w:t>1</w:t>
      </w:r>
      <w:r w:rsidR="00402364" w:rsidRPr="00402364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Pr="00695590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грн.;</w:t>
      </w:r>
    </w:p>
    <w:p w:rsidR="0035447A" w:rsidRDefault="0035447A" w:rsidP="0035447A">
      <w:pPr>
        <w:ind w:firstLine="708"/>
        <w:jc w:val="both"/>
        <w:rPr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695590">
        <w:rPr>
          <w:bCs/>
          <w:color w:val="000000" w:themeColor="text1"/>
          <w:sz w:val="28"/>
          <w:szCs w:val="28"/>
          <w:lang w:eastAsia="uk-UA"/>
        </w:rPr>
        <w:t>КПКВ 0611010 «Нада</w:t>
      </w:r>
      <w:r>
        <w:rPr>
          <w:bCs/>
          <w:color w:val="000000" w:themeColor="text1"/>
          <w:sz w:val="28"/>
          <w:szCs w:val="28"/>
          <w:lang w:eastAsia="uk-UA"/>
        </w:rPr>
        <w:t>ння дошкільної освіти» КЕКВ 2111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«</w:t>
      </w:r>
      <w:r>
        <w:rPr>
          <w:bCs/>
          <w:color w:val="000000" w:themeColor="text1"/>
          <w:sz w:val="28"/>
          <w:szCs w:val="28"/>
          <w:lang w:eastAsia="uk-UA"/>
        </w:rPr>
        <w:t>Заробітна плата»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35447A">
        <w:rPr>
          <w:b/>
          <w:bCs/>
          <w:color w:val="000000" w:themeColor="text1"/>
          <w:sz w:val="28"/>
          <w:szCs w:val="28"/>
          <w:lang w:eastAsia="uk-UA"/>
        </w:rPr>
        <w:t>378</w:t>
      </w:r>
      <w:r w:rsidR="00402364">
        <w:rPr>
          <w:b/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Pr="0035447A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>
        <w:rPr>
          <w:bCs/>
          <w:color w:val="000000" w:themeColor="text1"/>
          <w:sz w:val="28"/>
          <w:szCs w:val="28"/>
          <w:lang w:eastAsia="uk-UA"/>
        </w:rPr>
        <w:t xml:space="preserve">, КЕКВ 2230 «Продукти харчування» на суму </w:t>
      </w:r>
      <w:r w:rsidRPr="0035447A">
        <w:rPr>
          <w:b/>
          <w:bCs/>
          <w:color w:val="000000" w:themeColor="text1"/>
          <w:sz w:val="28"/>
          <w:szCs w:val="28"/>
          <w:lang w:eastAsia="uk-UA"/>
        </w:rPr>
        <w:t>220</w:t>
      </w:r>
      <w:r w:rsidR="00402364">
        <w:rPr>
          <w:b/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Pr="0035447A">
        <w:rPr>
          <w:b/>
          <w:bCs/>
          <w:color w:val="000000" w:themeColor="text1"/>
          <w:sz w:val="28"/>
          <w:szCs w:val="28"/>
          <w:lang w:eastAsia="uk-UA"/>
        </w:rPr>
        <w:t>000,00</w:t>
      </w:r>
      <w:r>
        <w:rPr>
          <w:bCs/>
          <w:color w:val="000000" w:themeColor="text1"/>
          <w:sz w:val="28"/>
          <w:szCs w:val="28"/>
          <w:lang w:eastAsia="uk-UA"/>
        </w:rPr>
        <w:t xml:space="preserve"> грн., КЕКВ 2282 «</w:t>
      </w:r>
      <w:r w:rsidRPr="00C47A00">
        <w:rPr>
          <w:sz w:val="28"/>
          <w:szCs w:val="28"/>
          <w:lang w:eastAsia="uk-UA"/>
        </w:rPr>
        <w:t>Окремі заходи по реалізації державних (регіональних) програм, не віднесені до заходів розвитку</w:t>
      </w:r>
      <w:r>
        <w:rPr>
          <w:sz w:val="28"/>
          <w:szCs w:val="28"/>
          <w:lang w:eastAsia="uk-UA"/>
        </w:rPr>
        <w:t xml:space="preserve">» на суму </w:t>
      </w:r>
      <w:r w:rsidRPr="0035447A">
        <w:rPr>
          <w:b/>
          <w:sz w:val="28"/>
          <w:szCs w:val="28"/>
          <w:lang w:eastAsia="uk-UA"/>
        </w:rPr>
        <w:t>4</w:t>
      </w:r>
      <w:r w:rsidR="00402364">
        <w:rPr>
          <w:b/>
          <w:sz w:val="28"/>
          <w:szCs w:val="28"/>
          <w:lang w:val="ru-RU" w:eastAsia="uk-UA"/>
        </w:rPr>
        <w:t xml:space="preserve"> </w:t>
      </w:r>
      <w:r w:rsidRPr="0035447A">
        <w:rPr>
          <w:b/>
          <w:sz w:val="28"/>
          <w:szCs w:val="28"/>
          <w:lang w:eastAsia="uk-UA"/>
        </w:rPr>
        <w:t>800,00</w:t>
      </w:r>
      <w:r>
        <w:rPr>
          <w:sz w:val="28"/>
          <w:szCs w:val="28"/>
          <w:lang w:eastAsia="uk-UA"/>
        </w:rPr>
        <w:t xml:space="preserve"> грн.</w:t>
      </w:r>
      <w:r w:rsidRPr="00695590">
        <w:rPr>
          <w:color w:val="000000" w:themeColor="text1"/>
          <w:sz w:val="28"/>
          <w:szCs w:val="28"/>
          <w:lang w:eastAsia="uk-UA"/>
        </w:rPr>
        <w:t>;</w:t>
      </w:r>
    </w:p>
    <w:p w:rsidR="00DD6C6A" w:rsidRPr="00695590" w:rsidRDefault="00DD6C6A" w:rsidP="00DD6C6A">
      <w:pPr>
        <w:ind w:firstLine="708"/>
        <w:jc w:val="both"/>
        <w:rPr>
          <w:color w:val="000000" w:themeColor="text1"/>
          <w:sz w:val="28"/>
          <w:szCs w:val="28"/>
          <w:lang w:eastAsia="uk-UA"/>
        </w:rPr>
      </w:pPr>
      <w:r w:rsidRPr="00695590">
        <w:rPr>
          <w:color w:val="000000" w:themeColor="text1"/>
          <w:sz w:val="28"/>
          <w:szCs w:val="28"/>
          <w:lang w:eastAsia="uk-UA"/>
        </w:rPr>
        <w:t>- КПКВ 0611141 «</w:t>
      </w:r>
      <w:r w:rsidRPr="00695590">
        <w:rPr>
          <w:bCs/>
          <w:color w:val="000000" w:themeColor="text1"/>
          <w:sz w:val="28"/>
          <w:szCs w:val="28"/>
          <w:lang w:eastAsia="uk-UA"/>
        </w:rPr>
        <w:t>Забезпечення діяльності інших закладів у сфері освіти» КЕКВ 2210 «</w:t>
      </w:r>
      <w:r w:rsidRPr="00695590">
        <w:rPr>
          <w:color w:val="000000" w:themeColor="text1"/>
          <w:sz w:val="28"/>
          <w:szCs w:val="28"/>
          <w:lang w:eastAsia="uk-UA"/>
        </w:rPr>
        <w:t>Предмети, матеріали, обладнання та інвентар»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на суму</w:t>
      </w:r>
      <w:r w:rsidR="003C48A7">
        <w:rPr>
          <w:bCs/>
          <w:color w:val="000000" w:themeColor="text1"/>
          <w:sz w:val="28"/>
          <w:szCs w:val="28"/>
          <w:lang w:val="ru-RU" w:eastAsia="uk-UA"/>
        </w:rPr>
        <w:t xml:space="preserve">      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695590">
        <w:rPr>
          <w:b/>
          <w:bCs/>
          <w:color w:val="000000" w:themeColor="text1"/>
          <w:sz w:val="28"/>
          <w:szCs w:val="28"/>
          <w:lang w:eastAsia="uk-UA"/>
        </w:rPr>
        <w:t>60</w:t>
      </w:r>
      <w:r w:rsidR="003C48A7">
        <w:rPr>
          <w:b/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Pr="00695590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D4644A">
        <w:rPr>
          <w:bCs/>
          <w:color w:val="000000" w:themeColor="text1"/>
          <w:sz w:val="28"/>
          <w:szCs w:val="28"/>
          <w:lang w:eastAsia="uk-UA"/>
        </w:rPr>
        <w:t>, КЕКВ 2282 «</w:t>
      </w:r>
      <w:r w:rsidR="00D4644A" w:rsidRPr="00C47A00">
        <w:rPr>
          <w:sz w:val="28"/>
          <w:szCs w:val="28"/>
          <w:lang w:eastAsia="uk-UA"/>
        </w:rPr>
        <w:t>Окремі заходи по реалізації державних (регіональних) програм, не віднесені до заходів розвитку</w:t>
      </w:r>
      <w:r w:rsidR="00D4644A">
        <w:rPr>
          <w:sz w:val="28"/>
          <w:szCs w:val="28"/>
          <w:lang w:eastAsia="uk-UA"/>
        </w:rPr>
        <w:t xml:space="preserve">» на суму </w:t>
      </w:r>
      <w:r w:rsidR="00D4644A" w:rsidRPr="00D4644A">
        <w:rPr>
          <w:b/>
          <w:sz w:val="28"/>
          <w:szCs w:val="28"/>
          <w:lang w:eastAsia="uk-UA"/>
        </w:rPr>
        <w:t>1</w:t>
      </w:r>
      <w:r w:rsidR="003C48A7">
        <w:rPr>
          <w:b/>
          <w:sz w:val="28"/>
          <w:szCs w:val="28"/>
          <w:lang w:val="ru-RU" w:eastAsia="uk-UA"/>
        </w:rPr>
        <w:t xml:space="preserve"> </w:t>
      </w:r>
      <w:r w:rsidR="00D4644A" w:rsidRPr="00D4644A">
        <w:rPr>
          <w:b/>
          <w:sz w:val="28"/>
          <w:szCs w:val="28"/>
          <w:lang w:eastAsia="uk-UA"/>
        </w:rPr>
        <w:t>0</w:t>
      </w:r>
      <w:r w:rsidR="00D4644A" w:rsidRPr="00E86FB5">
        <w:rPr>
          <w:b/>
          <w:sz w:val="28"/>
          <w:szCs w:val="28"/>
          <w:lang w:eastAsia="uk-UA"/>
        </w:rPr>
        <w:t>00,00</w:t>
      </w:r>
      <w:r w:rsidR="00D4644A">
        <w:rPr>
          <w:sz w:val="28"/>
          <w:szCs w:val="28"/>
          <w:lang w:eastAsia="uk-UA"/>
        </w:rPr>
        <w:t xml:space="preserve"> грн.</w:t>
      </w:r>
      <w:r w:rsidRPr="00695590">
        <w:rPr>
          <w:color w:val="000000" w:themeColor="text1"/>
          <w:sz w:val="28"/>
          <w:szCs w:val="28"/>
          <w:lang w:eastAsia="uk-UA"/>
        </w:rPr>
        <w:t>;</w:t>
      </w:r>
    </w:p>
    <w:p w:rsidR="00DD6C6A" w:rsidRDefault="00DD6C6A" w:rsidP="00DD6C6A">
      <w:pPr>
        <w:ind w:firstLine="708"/>
        <w:jc w:val="both"/>
        <w:rPr>
          <w:color w:val="000000" w:themeColor="text1"/>
          <w:sz w:val="28"/>
          <w:szCs w:val="28"/>
          <w:lang w:eastAsia="uk-UA"/>
        </w:rPr>
      </w:pPr>
      <w:r w:rsidRPr="00695590">
        <w:rPr>
          <w:color w:val="000000" w:themeColor="text1"/>
          <w:sz w:val="28"/>
          <w:szCs w:val="28"/>
          <w:lang w:eastAsia="uk-UA"/>
        </w:rPr>
        <w:lastRenderedPageBreak/>
        <w:t>- КПКВ 0614060 «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Pr="00695590">
        <w:rPr>
          <w:bCs/>
          <w:color w:val="000000" w:themeColor="text1"/>
          <w:sz w:val="28"/>
          <w:szCs w:val="28"/>
          <w:lang w:eastAsia="uk-UA"/>
        </w:rPr>
        <w:t>iнших</w:t>
      </w:r>
      <w:proofErr w:type="spellEnd"/>
      <w:r w:rsidRPr="00695590">
        <w:rPr>
          <w:bCs/>
          <w:color w:val="000000" w:themeColor="text1"/>
          <w:sz w:val="28"/>
          <w:szCs w:val="28"/>
          <w:lang w:eastAsia="uk-UA"/>
        </w:rPr>
        <w:t xml:space="preserve"> клубних закладів» КЕКВ 2210 «</w:t>
      </w:r>
      <w:r w:rsidRPr="00695590">
        <w:rPr>
          <w:color w:val="000000" w:themeColor="text1"/>
          <w:sz w:val="28"/>
          <w:szCs w:val="28"/>
          <w:lang w:eastAsia="uk-UA"/>
        </w:rPr>
        <w:t>Предмети, матеріали, обладнання та інвентар»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695590">
        <w:rPr>
          <w:b/>
          <w:bCs/>
          <w:color w:val="000000" w:themeColor="text1"/>
          <w:sz w:val="28"/>
          <w:szCs w:val="28"/>
          <w:lang w:eastAsia="uk-UA"/>
        </w:rPr>
        <w:t>30</w:t>
      </w:r>
      <w:r w:rsidR="003C48A7" w:rsidRPr="003C48A7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Pr="00695590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грн., </w:t>
      </w:r>
      <w:r w:rsidRPr="00695590">
        <w:rPr>
          <w:color w:val="000000" w:themeColor="text1"/>
          <w:sz w:val="28"/>
          <w:szCs w:val="28"/>
          <w:lang w:eastAsia="uk-UA"/>
        </w:rPr>
        <w:t>КЕКВ 2240 «Оплат</w:t>
      </w:r>
      <w:r w:rsidR="003C48A7">
        <w:rPr>
          <w:color w:val="000000" w:themeColor="text1"/>
          <w:sz w:val="28"/>
          <w:szCs w:val="28"/>
          <w:lang w:eastAsia="uk-UA"/>
        </w:rPr>
        <w:t>а послуг (</w:t>
      </w:r>
      <w:r w:rsidRPr="00695590">
        <w:rPr>
          <w:color w:val="000000" w:themeColor="text1"/>
          <w:sz w:val="28"/>
          <w:szCs w:val="28"/>
          <w:lang w:eastAsia="uk-UA"/>
        </w:rPr>
        <w:t xml:space="preserve">крім комунальних)» на суму </w:t>
      </w:r>
      <w:r w:rsidRPr="00695590">
        <w:rPr>
          <w:b/>
          <w:color w:val="000000" w:themeColor="text1"/>
          <w:sz w:val="28"/>
          <w:szCs w:val="28"/>
          <w:lang w:eastAsia="uk-UA"/>
        </w:rPr>
        <w:t>22</w:t>
      </w:r>
      <w:r w:rsidR="003C48A7" w:rsidRPr="003C48A7">
        <w:rPr>
          <w:b/>
          <w:color w:val="000000" w:themeColor="text1"/>
          <w:sz w:val="28"/>
          <w:szCs w:val="28"/>
          <w:lang w:eastAsia="uk-UA"/>
        </w:rPr>
        <w:t xml:space="preserve"> </w:t>
      </w:r>
      <w:r w:rsidRPr="00695590">
        <w:rPr>
          <w:b/>
          <w:color w:val="000000" w:themeColor="text1"/>
          <w:sz w:val="28"/>
          <w:szCs w:val="28"/>
          <w:lang w:eastAsia="uk-UA"/>
        </w:rPr>
        <w:t>000,00</w:t>
      </w:r>
      <w:r w:rsidRPr="00695590">
        <w:rPr>
          <w:color w:val="000000" w:themeColor="text1"/>
          <w:sz w:val="28"/>
          <w:szCs w:val="28"/>
          <w:lang w:eastAsia="uk-UA"/>
        </w:rPr>
        <w:t xml:space="preserve"> грн.</w:t>
      </w:r>
      <w:r w:rsidR="0035447A">
        <w:rPr>
          <w:color w:val="000000" w:themeColor="text1"/>
          <w:sz w:val="28"/>
          <w:szCs w:val="28"/>
          <w:lang w:eastAsia="uk-UA"/>
        </w:rPr>
        <w:t xml:space="preserve"> КЕКВ 2111 «Заробітна плата» на суму </w:t>
      </w:r>
      <w:r w:rsidR="0035447A" w:rsidRPr="00E86FB5">
        <w:rPr>
          <w:b/>
          <w:color w:val="000000" w:themeColor="text1"/>
          <w:sz w:val="28"/>
          <w:szCs w:val="28"/>
          <w:lang w:eastAsia="uk-UA"/>
        </w:rPr>
        <w:t>200</w:t>
      </w:r>
      <w:r w:rsidR="003C48A7">
        <w:rPr>
          <w:b/>
          <w:color w:val="000000" w:themeColor="text1"/>
          <w:sz w:val="28"/>
          <w:szCs w:val="28"/>
          <w:lang w:val="ru-RU" w:eastAsia="uk-UA"/>
        </w:rPr>
        <w:t xml:space="preserve"> </w:t>
      </w:r>
      <w:r w:rsidR="0035447A" w:rsidRPr="00E86FB5">
        <w:rPr>
          <w:b/>
          <w:color w:val="000000" w:themeColor="text1"/>
          <w:sz w:val="28"/>
          <w:szCs w:val="28"/>
          <w:lang w:eastAsia="uk-UA"/>
        </w:rPr>
        <w:t>000,00</w:t>
      </w:r>
      <w:r w:rsidR="0035447A">
        <w:rPr>
          <w:color w:val="000000" w:themeColor="text1"/>
          <w:sz w:val="28"/>
          <w:szCs w:val="28"/>
          <w:lang w:eastAsia="uk-UA"/>
        </w:rPr>
        <w:t xml:space="preserve"> грн., КЕКВ 2282 </w:t>
      </w:r>
      <w:r w:rsidR="0035447A">
        <w:rPr>
          <w:bCs/>
          <w:color w:val="000000" w:themeColor="text1"/>
          <w:sz w:val="28"/>
          <w:szCs w:val="28"/>
          <w:lang w:eastAsia="uk-UA"/>
        </w:rPr>
        <w:t>«</w:t>
      </w:r>
      <w:r w:rsidR="0035447A" w:rsidRPr="00C47A00">
        <w:rPr>
          <w:sz w:val="28"/>
          <w:szCs w:val="28"/>
          <w:lang w:eastAsia="uk-UA"/>
        </w:rPr>
        <w:t>Окремі заходи по реалізації державних (регіональних) програм, не віднесені до заходів розвитку</w:t>
      </w:r>
      <w:r w:rsidR="0035447A">
        <w:rPr>
          <w:sz w:val="28"/>
          <w:szCs w:val="28"/>
          <w:lang w:eastAsia="uk-UA"/>
        </w:rPr>
        <w:t xml:space="preserve">» на суму </w:t>
      </w:r>
      <w:r w:rsidR="0035447A" w:rsidRPr="00E86FB5">
        <w:rPr>
          <w:b/>
          <w:sz w:val="28"/>
          <w:szCs w:val="28"/>
          <w:lang w:eastAsia="uk-UA"/>
        </w:rPr>
        <w:t>5</w:t>
      </w:r>
      <w:r w:rsidR="003C48A7">
        <w:rPr>
          <w:b/>
          <w:sz w:val="28"/>
          <w:szCs w:val="28"/>
          <w:lang w:val="ru-RU" w:eastAsia="uk-UA"/>
        </w:rPr>
        <w:t xml:space="preserve"> </w:t>
      </w:r>
      <w:r w:rsidR="0035447A" w:rsidRPr="00E86FB5">
        <w:rPr>
          <w:b/>
          <w:sz w:val="28"/>
          <w:szCs w:val="28"/>
          <w:lang w:eastAsia="uk-UA"/>
        </w:rPr>
        <w:t>000,00</w:t>
      </w:r>
      <w:r w:rsidR="0035447A">
        <w:rPr>
          <w:sz w:val="28"/>
          <w:szCs w:val="28"/>
          <w:lang w:eastAsia="uk-UA"/>
        </w:rPr>
        <w:t xml:space="preserve"> грн.</w:t>
      </w:r>
      <w:r w:rsidRPr="00695590">
        <w:rPr>
          <w:color w:val="000000" w:themeColor="text1"/>
          <w:sz w:val="28"/>
          <w:szCs w:val="28"/>
          <w:lang w:eastAsia="uk-UA"/>
        </w:rPr>
        <w:t xml:space="preserve">; </w:t>
      </w:r>
    </w:p>
    <w:p w:rsidR="00E86FB5" w:rsidRPr="00695590" w:rsidRDefault="00E86FB5" w:rsidP="00E86FB5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eastAsia="uk-UA"/>
        </w:rPr>
        <w:t xml:space="preserve">- </w:t>
      </w:r>
      <w:r w:rsidRPr="00695590">
        <w:rPr>
          <w:color w:val="000000" w:themeColor="text1"/>
          <w:sz w:val="28"/>
          <w:szCs w:val="28"/>
          <w:lang w:eastAsia="uk-UA"/>
        </w:rPr>
        <w:t>КПКВ 0611070 «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Надання позашкільної освіти закладами позашкільної освіти, заходи із позашкільної роботи з дітьми» </w:t>
      </w:r>
      <w:r>
        <w:rPr>
          <w:color w:val="000000" w:themeColor="text1"/>
          <w:sz w:val="28"/>
          <w:szCs w:val="28"/>
          <w:lang w:eastAsia="uk-UA"/>
        </w:rPr>
        <w:t xml:space="preserve">КЕКВ 2282 </w:t>
      </w:r>
      <w:r>
        <w:rPr>
          <w:bCs/>
          <w:color w:val="000000" w:themeColor="text1"/>
          <w:sz w:val="28"/>
          <w:szCs w:val="28"/>
          <w:lang w:eastAsia="uk-UA"/>
        </w:rPr>
        <w:t>«</w:t>
      </w:r>
      <w:r w:rsidRPr="00C47A00">
        <w:rPr>
          <w:sz w:val="28"/>
          <w:szCs w:val="28"/>
          <w:lang w:eastAsia="uk-UA"/>
        </w:rPr>
        <w:t>Окремі заходи по реалізації державних (регіональних) програм, не віднесені до заходів розвитку</w:t>
      </w:r>
      <w:r>
        <w:rPr>
          <w:sz w:val="28"/>
          <w:szCs w:val="28"/>
          <w:lang w:eastAsia="uk-UA"/>
        </w:rPr>
        <w:t xml:space="preserve">» на суму </w:t>
      </w:r>
      <w:r w:rsidRPr="00E86FB5">
        <w:rPr>
          <w:b/>
          <w:sz w:val="28"/>
          <w:szCs w:val="28"/>
          <w:lang w:eastAsia="uk-UA"/>
        </w:rPr>
        <w:t>1</w:t>
      </w:r>
      <w:r w:rsidR="003C48A7" w:rsidRPr="003C48A7">
        <w:rPr>
          <w:b/>
          <w:sz w:val="28"/>
          <w:szCs w:val="28"/>
          <w:lang w:eastAsia="uk-UA"/>
        </w:rPr>
        <w:t xml:space="preserve"> </w:t>
      </w:r>
      <w:r w:rsidRPr="00E86FB5">
        <w:rPr>
          <w:b/>
          <w:sz w:val="28"/>
          <w:szCs w:val="28"/>
          <w:lang w:eastAsia="uk-UA"/>
        </w:rPr>
        <w:t>900,00</w:t>
      </w:r>
      <w:r>
        <w:rPr>
          <w:sz w:val="28"/>
          <w:szCs w:val="28"/>
          <w:lang w:eastAsia="uk-UA"/>
        </w:rPr>
        <w:t xml:space="preserve"> грн.</w:t>
      </w:r>
    </w:p>
    <w:p w:rsidR="00DD6C6A" w:rsidRPr="00695590" w:rsidRDefault="00DD6C6A" w:rsidP="00DD6C6A">
      <w:pPr>
        <w:ind w:firstLine="708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  <w:r w:rsidRPr="00695590">
        <w:rPr>
          <w:bCs/>
          <w:color w:val="000000" w:themeColor="text1"/>
          <w:sz w:val="28"/>
          <w:szCs w:val="28"/>
          <w:lang w:eastAsia="uk-UA"/>
        </w:rPr>
        <w:t>1.4. Збільшити призначення по спеціальному</w:t>
      </w:r>
      <w:r w:rsidRPr="00695590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DD6C6A" w:rsidRPr="00695590" w:rsidRDefault="00DD6C6A" w:rsidP="00DD6C6A">
      <w:pPr>
        <w:ind w:firstLine="708"/>
        <w:jc w:val="both"/>
        <w:rPr>
          <w:color w:val="000000" w:themeColor="text1"/>
          <w:sz w:val="28"/>
          <w:szCs w:val="28"/>
          <w:lang w:eastAsia="uk-UA"/>
        </w:rPr>
      </w:pPr>
      <w:r w:rsidRPr="00695590">
        <w:rPr>
          <w:color w:val="000000" w:themeColor="text1"/>
          <w:sz w:val="28"/>
          <w:szCs w:val="28"/>
        </w:rPr>
        <w:t>- КПКВ 0611080 «</w:t>
      </w:r>
      <w:r w:rsidRPr="00695590">
        <w:rPr>
          <w:bCs/>
          <w:color w:val="000000" w:themeColor="text1"/>
          <w:sz w:val="28"/>
          <w:szCs w:val="28"/>
          <w:lang w:eastAsia="uk-UA"/>
        </w:rPr>
        <w:t>Надання спеціалізованої освіти мистецькими школами» КЕКВ 3110 «</w:t>
      </w:r>
      <w:r w:rsidRPr="00695590">
        <w:rPr>
          <w:color w:val="000000" w:themeColor="text1"/>
          <w:sz w:val="28"/>
          <w:szCs w:val="28"/>
          <w:lang w:eastAsia="uk-UA"/>
        </w:rPr>
        <w:t xml:space="preserve">Придбання обладнання і предметів довгострокового користування» на суму </w:t>
      </w:r>
      <w:r w:rsidRPr="00CB7D96">
        <w:rPr>
          <w:b/>
          <w:color w:val="000000" w:themeColor="text1"/>
          <w:sz w:val="28"/>
          <w:szCs w:val="28"/>
          <w:lang w:eastAsia="uk-UA"/>
        </w:rPr>
        <w:t>26</w:t>
      </w:r>
      <w:r w:rsidR="003C48A7">
        <w:rPr>
          <w:b/>
          <w:color w:val="000000" w:themeColor="text1"/>
          <w:sz w:val="28"/>
          <w:szCs w:val="28"/>
          <w:lang w:val="ru-RU" w:eastAsia="uk-UA"/>
        </w:rPr>
        <w:t xml:space="preserve"> </w:t>
      </w:r>
      <w:r w:rsidRPr="00CB7D96">
        <w:rPr>
          <w:b/>
          <w:color w:val="000000" w:themeColor="text1"/>
          <w:sz w:val="28"/>
          <w:szCs w:val="28"/>
          <w:lang w:eastAsia="uk-UA"/>
        </w:rPr>
        <w:t>000,00</w:t>
      </w:r>
      <w:r w:rsidRPr="00695590">
        <w:rPr>
          <w:color w:val="000000" w:themeColor="text1"/>
          <w:sz w:val="28"/>
          <w:szCs w:val="28"/>
          <w:lang w:eastAsia="uk-UA"/>
        </w:rPr>
        <w:t xml:space="preserve"> грн. (код 602400);</w:t>
      </w:r>
    </w:p>
    <w:p w:rsidR="00DD6C6A" w:rsidRPr="00945BFC" w:rsidRDefault="00DD6C6A" w:rsidP="00DD6C6A">
      <w:pPr>
        <w:ind w:firstLine="708"/>
        <w:jc w:val="both"/>
        <w:rPr>
          <w:color w:val="000000" w:themeColor="text1"/>
          <w:sz w:val="28"/>
          <w:szCs w:val="28"/>
          <w:lang w:eastAsia="uk-UA"/>
        </w:rPr>
      </w:pPr>
      <w:r w:rsidRPr="00695590">
        <w:rPr>
          <w:color w:val="000000" w:themeColor="text1"/>
          <w:sz w:val="28"/>
          <w:szCs w:val="28"/>
          <w:lang w:eastAsia="uk-UA"/>
        </w:rPr>
        <w:t>- КПКВ 0614030 «</w:t>
      </w:r>
      <w:r w:rsidRPr="00695590">
        <w:rPr>
          <w:bCs/>
          <w:color w:val="000000" w:themeColor="text1"/>
          <w:sz w:val="28"/>
          <w:szCs w:val="28"/>
          <w:lang w:eastAsia="uk-UA"/>
        </w:rPr>
        <w:t>Забезпечення діяльності бібліотек» КЕКВ 3110 «</w:t>
      </w:r>
      <w:r w:rsidRPr="00695590">
        <w:rPr>
          <w:color w:val="000000" w:themeColor="text1"/>
          <w:sz w:val="28"/>
          <w:szCs w:val="28"/>
          <w:lang w:eastAsia="uk-UA"/>
        </w:rPr>
        <w:t xml:space="preserve">Придбання обладнання і предметів довгострокового користування» на суму </w:t>
      </w:r>
      <w:r w:rsidRPr="00CB7D96">
        <w:rPr>
          <w:b/>
          <w:color w:val="000000" w:themeColor="text1"/>
          <w:sz w:val="28"/>
          <w:szCs w:val="28"/>
          <w:lang w:eastAsia="uk-UA"/>
        </w:rPr>
        <w:t>22</w:t>
      </w:r>
      <w:r w:rsidR="003C48A7">
        <w:rPr>
          <w:b/>
          <w:color w:val="000000" w:themeColor="text1"/>
          <w:sz w:val="28"/>
          <w:szCs w:val="28"/>
          <w:lang w:val="ru-RU" w:eastAsia="uk-UA"/>
        </w:rPr>
        <w:t xml:space="preserve"> </w:t>
      </w:r>
      <w:r w:rsidRPr="00CB7D96">
        <w:rPr>
          <w:b/>
          <w:color w:val="000000" w:themeColor="text1"/>
          <w:sz w:val="28"/>
          <w:szCs w:val="28"/>
          <w:lang w:eastAsia="uk-UA"/>
        </w:rPr>
        <w:t>500,00</w:t>
      </w:r>
      <w:r w:rsidRPr="00695590">
        <w:rPr>
          <w:color w:val="000000" w:themeColor="text1"/>
          <w:sz w:val="28"/>
          <w:szCs w:val="28"/>
          <w:lang w:eastAsia="uk-UA"/>
        </w:rPr>
        <w:t xml:space="preserve"> грн. (код 602400)</w:t>
      </w:r>
      <w:r w:rsidR="003C48A7" w:rsidRPr="00945BFC">
        <w:rPr>
          <w:color w:val="000000" w:themeColor="text1"/>
          <w:sz w:val="28"/>
          <w:szCs w:val="28"/>
          <w:lang w:eastAsia="uk-UA"/>
        </w:rPr>
        <w:t>.</w:t>
      </w:r>
    </w:p>
    <w:p w:rsidR="00DD6C6A" w:rsidRPr="00695590" w:rsidRDefault="00DD6C6A" w:rsidP="00DD6C6A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695590">
        <w:rPr>
          <w:bCs/>
          <w:color w:val="000000" w:themeColor="text1"/>
          <w:sz w:val="28"/>
          <w:szCs w:val="28"/>
          <w:lang w:eastAsia="uk-UA"/>
        </w:rPr>
        <w:t>1.5. Зменши</w:t>
      </w:r>
      <w:r w:rsidR="00945BFC">
        <w:rPr>
          <w:bCs/>
          <w:color w:val="000000" w:themeColor="text1"/>
          <w:sz w:val="28"/>
          <w:szCs w:val="28"/>
          <w:lang w:eastAsia="uk-UA"/>
        </w:rPr>
        <w:t xml:space="preserve">ти призначення по спеціальному </w:t>
      </w:r>
      <w:r w:rsidRPr="00695590">
        <w:rPr>
          <w:bCs/>
          <w:color w:val="000000" w:themeColor="text1"/>
          <w:sz w:val="28"/>
          <w:szCs w:val="28"/>
          <w:lang w:eastAsia="uk-UA"/>
        </w:rPr>
        <w:t>фонду селищного бюджету:</w:t>
      </w:r>
    </w:p>
    <w:p w:rsidR="00DD6C6A" w:rsidRPr="00945BFC" w:rsidRDefault="00DD6C6A" w:rsidP="00DD6C6A">
      <w:pPr>
        <w:ind w:firstLine="708"/>
        <w:jc w:val="both"/>
        <w:rPr>
          <w:color w:val="000000" w:themeColor="text1"/>
          <w:sz w:val="28"/>
          <w:szCs w:val="28"/>
          <w:lang w:val="ru-RU" w:eastAsia="uk-UA"/>
        </w:rPr>
      </w:pPr>
      <w:r w:rsidRPr="00695590">
        <w:rPr>
          <w:bCs/>
          <w:color w:val="000000" w:themeColor="text1"/>
          <w:sz w:val="28"/>
          <w:szCs w:val="28"/>
          <w:lang w:eastAsia="uk-UA"/>
        </w:rPr>
        <w:t>- КПКВ 0611021 «Надання загальної середньої освіти закладами загальної середньої освіти» КЕКВ 3142 «</w:t>
      </w:r>
      <w:r w:rsidRPr="00695590">
        <w:rPr>
          <w:color w:val="000000" w:themeColor="text1"/>
          <w:sz w:val="28"/>
          <w:szCs w:val="28"/>
          <w:lang w:eastAsia="uk-UA"/>
        </w:rPr>
        <w:t xml:space="preserve">Реконструкція та реставрація інших об`єктів» на суму </w:t>
      </w:r>
      <w:r w:rsidRPr="00695590">
        <w:rPr>
          <w:b/>
          <w:color w:val="000000" w:themeColor="text1"/>
          <w:sz w:val="28"/>
          <w:szCs w:val="28"/>
          <w:lang w:eastAsia="uk-UA"/>
        </w:rPr>
        <w:t>48</w:t>
      </w:r>
      <w:r w:rsidR="00945BFC" w:rsidRPr="00945BFC">
        <w:rPr>
          <w:b/>
          <w:color w:val="000000" w:themeColor="text1"/>
          <w:sz w:val="28"/>
          <w:szCs w:val="28"/>
          <w:lang w:eastAsia="uk-UA"/>
        </w:rPr>
        <w:t xml:space="preserve"> </w:t>
      </w:r>
      <w:r w:rsidRPr="00695590">
        <w:rPr>
          <w:b/>
          <w:color w:val="000000" w:themeColor="text1"/>
          <w:sz w:val="28"/>
          <w:szCs w:val="28"/>
          <w:lang w:eastAsia="uk-UA"/>
        </w:rPr>
        <w:t>500,00</w:t>
      </w:r>
      <w:r w:rsidRPr="00695590">
        <w:rPr>
          <w:color w:val="000000" w:themeColor="text1"/>
          <w:sz w:val="28"/>
          <w:szCs w:val="28"/>
          <w:lang w:eastAsia="uk-UA"/>
        </w:rPr>
        <w:t xml:space="preserve"> грн. (код 602400)</w:t>
      </w:r>
      <w:r w:rsidR="00945BFC">
        <w:rPr>
          <w:color w:val="000000" w:themeColor="text1"/>
          <w:sz w:val="28"/>
          <w:szCs w:val="28"/>
          <w:lang w:val="ru-RU" w:eastAsia="uk-UA"/>
        </w:rPr>
        <w:t>.</w:t>
      </w:r>
    </w:p>
    <w:p w:rsidR="00DD6C6A" w:rsidRPr="00695590" w:rsidRDefault="00DD6C6A" w:rsidP="00EE4694">
      <w:pPr>
        <w:ind w:firstLine="708"/>
        <w:jc w:val="both"/>
        <w:rPr>
          <w:color w:val="000000" w:themeColor="text1"/>
          <w:sz w:val="28"/>
          <w:szCs w:val="28"/>
          <w:lang w:eastAsia="uk-UA"/>
        </w:rPr>
      </w:pPr>
      <w:r w:rsidRPr="00695590">
        <w:rPr>
          <w:color w:val="000000" w:themeColor="text1"/>
          <w:sz w:val="28"/>
          <w:szCs w:val="28"/>
          <w:lang w:eastAsia="uk-UA"/>
        </w:rPr>
        <w:t>Згідно клопотання Управління ОКСМС №</w:t>
      </w:r>
      <w:r w:rsidR="00945BFC">
        <w:rPr>
          <w:color w:val="000000" w:themeColor="text1"/>
          <w:sz w:val="28"/>
          <w:szCs w:val="28"/>
          <w:lang w:val="ru-RU" w:eastAsia="uk-UA"/>
        </w:rPr>
        <w:t xml:space="preserve"> </w:t>
      </w:r>
      <w:r w:rsidRPr="00695590">
        <w:rPr>
          <w:color w:val="000000" w:themeColor="text1"/>
          <w:sz w:val="28"/>
          <w:szCs w:val="28"/>
          <w:lang w:eastAsia="uk-UA"/>
        </w:rPr>
        <w:t>01.4-28/125</w:t>
      </w:r>
      <w:r w:rsidR="00E86FB5">
        <w:rPr>
          <w:color w:val="000000" w:themeColor="text1"/>
          <w:sz w:val="28"/>
          <w:szCs w:val="28"/>
          <w:lang w:eastAsia="uk-UA"/>
        </w:rPr>
        <w:t xml:space="preserve"> та №</w:t>
      </w:r>
      <w:r w:rsidR="00945BFC">
        <w:rPr>
          <w:color w:val="000000" w:themeColor="text1"/>
          <w:sz w:val="28"/>
          <w:szCs w:val="28"/>
          <w:lang w:val="ru-RU" w:eastAsia="uk-UA"/>
        </w:rPr>
        <w:t xml:space="preserve"> </w:t>
      </w:r>
      <w:r w:rsidR="00E86FB5">
        <w:rPr>
          <w:color w:val="000000" w:themeColor="text1"/>
          <w:sz w:val="28"/>
          <w:szCs w:val="28"/>
          <w:lang w:eastAsia="uk-UA"/>
        </w:rPr>
        <w:t>01.4-28/126</w:t>
      </w:r>
      <w:r w:rsidRPr="00695590">
        <w:rPr>
          <w:color w:val="000000" w:themeColor="text1"/>
          <w:sz w:val="28"/>
          <w:szCs w:val="28"/>
          <w:lang w:eastAsia="uk-UA"/>
        </w:rPr>
        <w:t xml:space="preserve"> від 15.11.2022 року.</w:t>
      </w:r>
    </w:p>
    <w:p w:rsidR="003520F5" w:rsidRPr="00695590" w:rsidRDefault="003520F5" w:rsidP="003520F5">
      <w:pPr>
        <w:ind w:firstLine="708"/>
        <w:jc w:val="both"/>
        <w:rPr>
          <w:color w:val="000000" w:themeColor="text1"/>
          <w:sz w:val="28"/>
          <w:szCs w:val="28"/>
        </w:rPr>
      </w:pPr>
      <w:r w:rsidRPr="00695590">
        <w:rPr>
          <w:bCs/>
          <w:color w:val="000000" w:themeColor="text1"/>
          <w:sz w:val="28"/>
          <w:szCs w:val="28"/>
          <w:lang w:eastAsia="uk-UA"/>
        </w:rPr>
        <w:t>1.6. Збільшити призначення по загальному</w:t>
      </w:r>
      <w:r w:rsidRPr="00695590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3520F5" w:rsidRPr="00695590" w:rsidRDefault="003520F5" w:rsidP="003520F5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695590">
        <w:rPr>
          <w:color w:val="000000" w:themeColor="text1"/>
          <w:sz w:val="28"/>
          <w:szCs w:val="28"/>
        </w:rPr>
        <w:t>- КПКВ 0110180 «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Інша діяльність у сфері державного управління» </w:t>
      </w:r>
      <w:r w:rsidR="00695590" w:rsidRPr="00695590">
        <w:rPr>
          <w:bCs/>
          <w:color w:val="000000" w:themeColor="text1"/>
          <w:sz w:val="28"/>
          <w:szCs w:val="28"/>
          <w:lang w:eastAsia="uk-UA"/>
        </w:rPr>
        <w:t xml:space="preserve">КЕКВ 2111 «Заробітна плата» на суму </w:t>
      </w:r>
      <w:r w:rsidR="00695590" w:rsidRPr="00695590">
        <w:rPr>
          <w:b/>
          <w:bCs/>
          <w:color w:val="000000" w:themeColor="text1"/>
          <w:sz w:val="28"/>
          <w:szCs w:val="28"/>
          <w:lang w:eastAsia="uk-UA"/>
        </w:rPr>
        <w:t>37</w:t>
      </w:r>
      <w:r w:rsidR="00945BFC">
        <w:rPr>
          <w:b/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695590" w:rsidRPr="00695590">
        <w:rPr>
          <w:b/>
          <w:bCs/>
          <w:color w:val="000000" w:themeColor="text1"/>
          <w:sz w:val="28"/>
          <w:szCs w:val="28"/>
          <w:lang w:eastAsia="uk-UA"/>
        </w:rPr>
        <w:t>500,00</w:t>
      </w:r>
      <w:r w:rsidR="00945BFC">
        <w:rPr>
          <w:bCs/>
          <w:color w:val="000000" w:themeColor="text1"/>
          <w:sz w:val="28"/>
          <w:szCs w:val="28"/>
          <w:lang w:eastAsia="uk-UA"/>
        </w:rPr>
        <w:t xml:space="preserve"> грн., КЕКВ 2120 «</w:t>
      </w:r>
      <w:r w:rsidR="00695590" w:rsidRPr="00695590">
        <w:rPr>
          <w:bCs/>
          <w:color w:val="000000" w:themeColor="text1"/>
          <w:sz w:val="28"/>
          <w:szCs w:val="28"/>
          <w:lang w:eastAsia="uk-UA"/>
        </w:rPr>
        <w:t xml:space="preserve">Нарахування на оплату праці» на суму </w:t>
      </w:r>
      <w:r w:rsidR="00695590" w:rsidRPr="00695590">
        <w:rPr>
          <w:b/>
          <w:bCs/>
          <w:color w:val="000000" w:themeColor="text1"/>
          <w:sz w:val="28"/>
          <w:szCs w:val="28"/>
          <w:lang w:eastAsia="uk-UA"/>
        </w:rPr>
        <w:t>8</w:t>
      </w:r>
      <w:r w:rsidR="00945BFC">
        <w:rPr>
          <w:b/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695590" w:rsidRPr="00695590">
        <w:rPr>
          <w:b/>
          <w:bCs/>
          <w:color w:val="000000" w:themeColor="text1"/>
          <w:sz w:val="28"/>
          <w:szCs w:val="28"/>
          <w:lang w:eastAsia="uk-UA"/>
        </w:rPr>
        <w:t>500,00</w:t>
      </w:r>
      <w:r w:rsidR="00695590" w:rsidRPr="00695590">
        <w:rPr>
          <w:bCs/>
          <w:color w:val="000000" w:themeColor="text1"/>
          <w:sz w:val="28"/>
          <w:szCs w:val="28"/>
          <w:lang w:eastAsia="uk-UA"/>
        </w:rPr>
        <w:t xml:space="preserve"> грн.;</w:t>
      </w:r>
    </w:p>
    <w:p w:rsidR="00695590" w:rsidRPr="00695590" w:rsidRDefault="00695590" w:rsidP="003520F5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695590">
        <w:rPr>
          <w:bCs/>
          <w:color w:val="000000" w:themeColor="text1"/>
          <w:sz w:val="28"/>
          <w:szCs w:val="28"/>
          <w:lang w:eastAsia="uk-UA"/>
        </w:rPr>
        <w:t>- КПКВ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КЕКВ 2210 «</w:t>
      </w:r>
      <w:r w:rsidRPr="00695590">
        <w:rPr>
          <w:color w:val="000000" w:themeColor="text1"/>
          <w:sz w:val="28"/>
          <w:szCs w:val="28"/>
          <w:lang w:eastAsia="uk-UA"/>
        </w:rPr>
        <w:t>Предмети, матеріали, обладнання та інвентар»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695590">
        <w:rPr>
          <w:b/>
          <w:bCs/>
          <w:color w:val="000000" w:themeColor="text1"/>
          <w:sz w:val="28"/>
          <w:szCs w:val="28"/>
          <w:lang w:eastAsia="uk-UA"/>
        </w:rPr>
        <w:t>100</w:t>
      </w:r>
      <w:r w:rsidR="00945BFC" w:rsidRPr="00945BFC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Pr="00695590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грн.</w:t>
      </w:r>
    </w:p>
    <w:p w:rsidR="00695590" w:rsidRPr="00695590" w:rsidRDefault="00695590" w:rsidP="00695590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695590">
        <w:rPr>
          <w:bCs/>
          <w:color w:val="000000" w:themeColor="text1"/>
          <w:sz w:val="28"/>
          <w:szCs w:val="28"/>
          <w:lang w:eastAsia="uk-UA"/>
        </w:rPr>
        <w:t>1.7. Зменшити призначення по загальному фонду селищного бюджету:</w:t>
      </w:r>
    </w:p>
    <w:p w:rsidR="00695590" w:rsidRPr="00695590" w:rsidRDefault="00695590" w:rsidP="00695590">
      <w:pPr>
        <w:ind w:firstLine="708"/>
        <w:jc w:val="both"/>
        <w:rPr>
          <w:color w:val="000000" w:themeColor="text1"/>
          <w:sz w:val="28"/>
          <w:szCs w:val="28"/>
          <w:lang w:eastAsia="uk-UA"/>
        </w:rPr>
      </w:pPr>
      <w:r w:rsidRPr="00695590">
        <w:rPr>
          <w:bCs/>
          <w:color w:val="000000" w:themeColor="text1"/>
          <w:sz w:val="28"/>
          <w:szCs w:val="28"/>
          <w:lang w:eastAsia="uk-UA"/>
        </w:rPr>
        <w:t>-</w:t>
      </w:r>
      <w:r w:rsidRPr="00695590">
        <w:rPr>
          <w:color w:val="000000" w:themeColor="text1"/>
          <w:sz w:val="28"/>
          <w:szCs w:val="28"/>
        </w:rPr>
        <w:t xml:space="preserve"> КПКВ 0110180 «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Інша діяльність у сфері державного управління» КЕКВ 2240 </w:t>
      </w:r>
      <w:r w:rsidRPr="00695590">
        <w:rPr>
          <w:color w:val="000000" w:themeColor="text1"/>
          <w:sz w:val="28"/>
          <w:szCs w:val="28"/>
          <w:lang w:eastAsia="uk-UA"/>
        </w:rPr>
        <w:t xml:space="preserve">«Оплата послуг (крім комунальних)» на суму </w:t>
      </w:r>
      <w:r w:rsidRPr="00695590">
        <w:rPr>
          <w:b/>
          <w:color w:val="000000" w:themeColor="text1"/>
          <w:sz w:val="28"/>
          <w:szCs w:val="28"/>
          <w:lang w:eastAsia="uk-UA"/>
        </w:rPr>
        <w:t>100</w:t>
      </w:r>
      <w:r w:rsidR="00945BFC">
        <w:rPr>
          <w:b/>
          <w:color w:val="000000" w:themeColor="text1"/>
          <w:sz w:val="28"/>
          <w:szCs w:val="28"/>
          <w:lang w:val="ru-RU" w:eastAsia="uk-UA"/>
        </w:rPr>
        <w:t xml:space="preserve"> </w:t>
      </w:r>
      <w:r w:rsidRPr="00695590">
        <w:rPr>
          <w:b/>
          <w:color w:val="000000" w:themeColor="text1"/>
          <w:sz w:val="28"/>
          <w:szCs w:val="28"/>
          <w:lang w:eastAsia="uk-UA"/>
        </w:rPr>
        <w:t>000,00</w:t>
      </w:r>
      <w:r w:rsidRPr="00695590">
        <w:rPr>
          <w:color w:val="000000" w:themeColor="text1"/>
          <w:sz w:val="28"/>
          <w:szCs w:val="28"/>
          <w:lang w:eastAsia="uk-UA"/>
        </w:rPr>
        <w:t xml:space="preserve"> грн.; </w:t>
      </w:r>
    </w:p>
    <w:p w:rsidR="00695590" w:rsidRPr="00695590" w:rsidRDefault="00695590" w:rsidP="00695590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695590">
        <w:rPr>
          <w:bCs/>
          <w:color w:val="000000" w:themeColor="text1"/>
          <w:sz w:val="28"/>
          <w:szCs w:val="28"/>
          <w:lang w:eastAsia="uk-UA"/>
        </w:rPr>
        <w:t>- КПКВ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</w:t>
      </w:r>
      <w:r w:rsidR="00945BFC">
        <w:rPr>
          <w:bCs/>
          <w:color w:val="000000" w:themeColor="text1"/>
          <w:sz w:val="28"/>
          <w:szCs w:val="28"/>
          <w:lang w:eastAsia="uk-UA"/>
        </w:rPr>
        <w:t>ищної, сільської рад» КЕКВ 2274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695590">
        <w:rPr>
          <w:color w:val="000000" w:themeColor="text1"/>
          <w:sz w:val="28"/>
          <w:szCs w:val="28"/>
          <w:lang w:eastAsia="uk-UA"/>
        </w:rPr>
        <w:t>Оплата природного газу»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695590">
        <w:rPr>
          <w:b/>
          <w:bCs/>
          <w:color w:val="000000" w:themeColor="text1"/>
          <w:sz w:val="28"/>
          <w:szCs w:val="28"/>
          <w:lang w:eastAsia="uk-UA"/>
        </w:rPr>
        <w:t>46</w:t>
      </w:r>
      <w:r w:rsidR="00945BFC" w:rsidRPr="00945BFC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Pr="00695590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Pr="00695590">
        <w:rPr>
          <w:bCs/>
          <w:color w:val="000000" w:themeColor="text1"/>
          <w:sz w:val="28"/>
          <w:szCs w:val="28"/>
          <w:lang w:eastAsia="uk-UA"/>
        </w:rPr>
        <w:t xml:space="preserve"> грн.</w:t>
      </w:r>
    </w:p>
    <w:p w:rsidR="005B732A" w:rsidRPr="00945BFC" w:rsidRDefault="00695590" w:rsidP="00945BFC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695590">
        <w:rPr>
          <w:bCs/>
          <w:color w:val="000000" w:themeColor="text1"/>
          <w:sz w:val="28"/>
          <w:szCs w:val="28"/>
          <w:lang w:eastAsia="uk-UA"/>
        </w:rPr>
        <w:t xml:space="preserve">Згідно клопотання </w:t>
      </w:r>
      <w:proofErr w:type="spellStart"/>
      <w:r w:rsidRPr="00695590">
        <w:rPr>
          <w:bCs/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Pr="00695590">
        <w:rPr>
          <w:bCs/>
          <w:color w:val="000000" w:themeColor="text1"/>
          <w:sz w:val="28"/>
          <w:szCs w:val="28"/>
          <w:lang w:eastAsia="uk-UA"/>
        </w:rPr>
        <w:t xml:space="preserve"> селищної ради від 15.11.2022 року.</w:t>
      </w:r>
      <w:r w:rsidR="00945BFC" w:rsidRPr="00945BFC">
        <w:rPr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5F7069" w:rsidRPr="00695590" w:rsidRDefault="00C236B7" w:rsidP="00DA1538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695590">
        <w:rPr>
          <w:color w:val="000000" w:themeColor="text1"/>
          <w:sz w:val="28"/>
          <w:szCs w:val="28"/>
        </w:rPr>
        <w:t>2</w:t>
      </w:r>
      <w:r w:rsidR="005F7069" w:rsidRPr="00695590">
        <w:rPr>
          <w:color w:val="000000" w:themeColor="text1"/>
          <w:sz w:val="28"/>
          <w:szCs w:val="28"/>
        </w:rPr>
        <w:t>.</w:t>
      </w:r>
      <w:r w:rsidR="00945BFC" w:rsidRPr="00945BFC">
        <w:rPr>
          <w:color w:val="000000" w:themeColor="text1"/>
          <w:sz w:val="28"/>
          <w:szCs w:val="28"/>
        </w:rPr>
        <w:t xml:space="preserve"> </w:t>
      </w:r>
      <w:r w:rsidR="00DE782F" w:rsidRPr="00695590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695590">
        <w:rPr>
          <w:color w:val="000000" w:themeColor="text1"/>
          <w:sz w:val="28"/>
          <w:szCs w:val="28"/>
          <w:lang w:eastAsia="uk-UA"/>
        </w:rPr>
        <w:t>ф</w:t>
      </w:r>
      <w:r w:rsidR="00DE782F" w:rsidRPr="00695590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695590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695590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695590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695590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695590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695590">
        <w:rPr>
          <w:color w:val="000000" w:themeColor="text1"/>
          <w:sz w:val="28"/>
          <w:szCs w:val="28"/>
          <w:lang w:eastAsia="uk-UA"/>
        </w:rPr>
        <w:t>вище</w:t>
      </w:r>
      <w:r w:rsidR="008C3015" w:rsidRPr="00695590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695590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DE782F" w:rsidRPr="00695590">
        <w:rPr>
          <w:color w:val="000000" w:themeColor="text1"/>
          <w:sz w:val="28"/>
          <w:szCs w:val="28"/>
        </w:rPr>
        <w:t xml:space="preserve">сімнадцятої </w:t>
      </w:r>
      <w:r w:rsidR="00DE782F" w:rsidRPr="00695590">
        <w:rPr>
          <w:color w:val="000000" w:themeColor="text1"/>
          <w:sz w:val="28"/>
          <w:szCs w:val="28"/>
        </w:rPr>
        <w:lastRenderedPageBreak/>
        <w:t xml:space="preserve">сесії </w:t>
      </w:r>
      <w:proofErr w:type="spellStart"/>
      <w:r w:rsidR="00DE782F" w:rsidRPr="00695590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695590">
        <w:rPr>
          <w:color w:val="000000" w:themeColor="text1"/>
          <w:sz w:val="28"/>
          <w:szCs w:val="28"/>
        </w:rPr>
        <w:t xml:space="preserve"> селищної ради восьмого скликання від 17 грудня 2021 року</w:t>
      </w:r>
      <w:r w:rsidR="00190D3B" w:rsidRPr="00190D3B">
        <w:rPr>
          <w:color w:val="000000" w:themeColor="text1"/>
          <w:sz w:val="28"/>
          <w:szCs w:val="28"/>
        </w:rPr>
        <w:t xml:space="preserve"> </w:t>
      </w:r>
      <w:r w:rsidR="00DE782F" w:rsidRPr="00695590">
        <w:rPr>
          <w:color w:val="000000" w:themeColor="text1"/>
          <w:sz w:val="28"/>
          <w:szCs w:val="28"/>
        </w:rPr>
        <w:t>№</w:t>
      </w:r>
      <w:r w:rsidR="00190D3B" w:rsidRPr="00190D3B">
        <w:rPr>
          <w:color w:val="000000" w:themeColor="text1"/>
          <w:sz w:val="28"/>
          <w:szCs w:val="28"/>
        </w:rPr>
        <w:t xml:space="preserve"> </w:t>
      </w:r>
      <w:r w:rsidR="00DE782F" w:rsidRPr="00695590">
        <w:rPr>
          <w:color w:val="000000" w:themeColor="text1"/>
          <w:sz w:val="28"/>
          <w:szCs w:val="28"/>
        </w:rPr>
        <w:t>02-17/</w:t>
      </w:r>
      <w:r w:rsidR="00DE782F" w:rsidRPr="00695590">
        <w:rPr>
          <w:color w:val="000000" w:themeColor="text1"/>
          <w:sz w:val="28"/>
          <w:szCs w:val="28"/>
          <w:lang w:val="en-US"/>
        </w:rPr>
        <w:t>VIII</w:t>
      </w:r>
      <w:r w:rsidR="00DE782F" w:rsidRPr="00695590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695590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695590">
        <w:rPr>
          <w:color w:val="000000" w:themeColor="text1"/>
          <w:sz w:val="28"/>
          <w:szCs w:val="28"/>
        </w:rPr>
        <w:t xml:space="preserve"> селищної ради на 2022 рік»</w:t>
      </w:r>
      <w:r w:rsidR="00A10A79" w:rsidRPr="00695590">
        <w:rPr>
          <w:color w:val="000000" w:themeColor="text1"/>
          <w:sz w:val="28"/>
          <w:szCs w:val="28"/>
        </w:rPr>
        <w:t>.</w:t>
      </w:r>
    </w:p>
    <w:p w:rsidR="00253DF9" w:rsidRPr="00695590" w:rsidRDefault="00C236B7" w:rsidP="00DA1538">
      <w:pPr>
        <w:ind w:firstLine="709"/>
        <w:jc w:val="both"/>
        <w:rPr>
          <w:color w:val="000000" w:themeColor="text1"/>
          <w:sz w:val="28"/>
          <w:szCs w:val="28"/>
        </w:rPr>
      </w:pPr>
      <w:r w:rsidRPr="00695590">
        <w:rPr>
          <w:color w:val="000000" w:themeColor="text1"/>
          <w:sz w:val="28"/>
          <w:szCs w:val="28"/>
        </w:rPr>
        <w:t>3</w:t>
      </w:r>
      <w:r w:rsidR="005F7069" w:rsidRPr="00695590">
        <w:rPr>
          <w:color w:val="000000" w:themeColor="text1"/>
          <w:sz w:val="28"/>
          <w:szCs w:val="28"/>
        </w:rPr>
        <w:t>.</w:t>
      </w:r>
      <w:r w:rsidR="00190D3B">
        <w:rPr>
          <w:color w:val="000000" w:themeColor="text1"/>
          <w:sz w:val="28"/>
          <w:szCs w:val="28"/>
          <w:lang w:val="ru-RU"/>
        </w:rPr>
        <w:t xml:space="preserve"> </w:t>
      </w:r>
      <w:r w:rsidR="00253DF9" w:rsidRPr="00695590">
        <w:rPr>
          <w:bCs/>
          <w:color w:val="000000" w:themeColor="text1"/>
          <w:sz w:val="28"/>
          <w:szCs w:val="28"/>
          <w:lang w:val="ru-RU" w:eastAsia="uk-UA"/>
        </w:rPr>
        <w:t xml:space="preserve">Контроль за </w:t>
      </w:r>
      <w:proofErr w:type="spellStart"/>
      <w:r w:rsidR="00253DF9" w:rsidRPr="00695590">
        <w:rPr>
          <w:bCs/>
          <w:color w:val="000000" w:themeColor="text1"/>
          <w:sz w:val="28"/>
          <w:szCs w:val="28"/>
          <w:lang w:val="ru-RU" w:eastAsia="uk-UA"/>
        </w:rPr>
        <w:t>виконанням</w:t>
      </w:r>
      <w:proofErr w:type="spellEnd"/>
      <w:r w:rsidR="00190D3B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="00253DF9" w:rsidRPr="00695590">
        <w:rPr>
          <w:bCs/>
          <w:color w:val="000000" w:themeColor="text1"/>
          <w:sz w:val="28"/>
          <w:szCs w:val="28"/>
          <w:lang w:val="ru-RU" w:eastAsia="uk-UA"/>
        </w:rPr>
        <w:t>р</w:t>
      </w:r>
      <w:proofErr w:type="gramEnd"/>
      <w:r w:rsidR="00253DF9" w:rsidRPr="00695590">
        <w:rPr>
          <w:bCs/>
          <w:color w:val="000000" w:themeColor="text1"/>
          <w:sz w:val="28"/>
          <w:szCs w:val="28"/>
          <w:lang w:val="ru-RU" w:eastAsia="uk-UA"/>
        </w:rPr>
        <w:t>ішення</w:t>
      </w:r>
      <w:proofErr w:type="spellEnd"/>
      <w:r w:rsidR="00190D3B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="00253DF9" w:rsidRPr="00695590">
        <w:rPr>
          <w:bCs/>
          <w:color w:val="000000" w:themeColor="text1"/>
          <w:sz w:val="28"/>
          <w:szCs w:val="28"/>
          <w:lang w:val="ru-RU" w:eastAsia="uk-UA"/>
        </w:rPr>
        <w:t>покласти</w:t>
      </w:r>
      <w:proofErr w:type="spellEnd"/>
      <w:r w:rsidR="00253DF9" w:rsidRPr="00695590">
        <w:rPr>
          <w:bCs/>
          <w:color w:val="000000" w:themeColor="text1"/>
          <w:sz w:val="28"/>
          <w:szCs w:val="28"/>
          <w:lang w:val="ru-RU" w:eastAsia="uk-UA"/>
        </w:rPr>
        <w:t xml:space="preserve"> на </w:t>
      </w:r>
      <w:r w:rsidR="00253DF9" w:rsidRPr="00695590">
        <w:rPr>
          <w:color w:val="000000" w:themeColor="text1"/>
          <w:sz w:val="28"/>
          <w:szCs w:val="28"/>
        </w:rPr>
        <w:t>заступника селищного голови з фінансово-економічних та соціальних питань Гарбуза М.П.</w:t>
      </w:r>
    </w:p>
    <w:p w:rsidR="00DC1FBA" w:rsidRDefault="00DC1FBA" w:rsidP="00DA1538">
      <w:pPr>
        <w:ind w:firstLine="708"/>
        <w:jc w:val="both"/>
        <w:rPr>
          <w:color w:val="000000" w:themeColor="text1"/>
          <w:sz w:val="28"/>
          <w:szCs w:val="28"/>
          <w:lang w:val="ru-RU"/>
        </w:rPr>
      </w:pPr>
    </w:p>
    <w:p w:rsidR="00540049" w:rsidRPr="00540049" w:rsidRDefault="00540049" w:rsidP="00DA1538">
      <w:pPr>
        <w:ind w:firstLine="708"/>
        <w:jc w:val="both"/>
        <w:rPr>
          <w:color w:val="000000" w:themeColor="text1"/>
          <w:sz w:val="28"/>
          <w:szCs w:val="28"/>
          <w:lang w:val="ru-RU"/>
        </w:rPr>
      </w:pPr>
    </w:p>
    <w:p w:rsidR="00540049" w:rsidRPr="00FB6C7D" w:rsidRDefault="00540049" w:rsidP="0054004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FB6C7D">
        <w:rPr>
          <w:rFonts w:eastAsia="Calibri"/>
          <w:color w:val="000000"/>
          <w:sz w:val="28"/>
          <w:szCs w:val="28"/>
          <w:lang w:eastAsia="en-US"/>
        </w:rPr>
        <w:t>Заступник селищного голови</w:t>
      </w:r>
      <w:r w:rsidRPr="00FB6C7D">
        <w:rPr>
          <w:sz w:val="28"/>
          <w:szCs w:val="28"/>
        </w:rPr>
        <w:tab/>
      </w:r>
      <w:r w:rsidR="00FE0D9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Олена ЗОЛОТАРЕВСЬКА</w:t>
      </w:r>
    </w:p>
    <w:sectPr w:rsidR="00540049" w:rsidRPr="00FB6C7D" w:rsidSect="00D5142F">
      <w:pgSz w:w="11906" w:h="16838"/>
      <w:pgMar w:top="1135" w:right="991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1358D"/>
    <w:rsid w:val="000212B7"/>
    <w:rsid w:val="000950EC"/>
    <w:rsid w:val="000E182F"/>
    <w:rsid w:val="0016748A"/>
    <w:rsid w:val="00183C5A"/>
    <w:rsid w:val="00190D3B"/>
    <w:rsid w:val="001F7E53"/>
    <w:rsid w:val="0022790E"/>
    <w:rsid w:val="00253DF9"/>
    <w:rsid w:val="00270539"/>
    <w:rsid w:val="002A5295"/>
    <w:rsid w:val="002A6792"/>
    <w:rsid w:val="00320952"/>
    <w:rsid w:val="003520F5"/>
    <w:rsid w:val="0035447A"/>
    <w:rsid w:val="0037521C"/>
    <w:rsid w:val="003920A8"/>
    <w:rsid w:val="003C48A7"/>
    <w:rsid w:val="003E335E"/>
    <w:rsid w:val="00402364"/>
    <w:rsid w:val="00403A7E"/>
    <w:rsid w:val="004104B8"/>
    <w:rsid w:val="00440CE6"/>
    <w:rsid w:val="00464D85"/>
    <w:rsid w:val="004B4D09"/>
    <w:rsid w:val="004D18DD"/>
    <w:rsid w:val="00540049"/>
    <w:rsid w:val="00540143"/>
    <w:rsid w:val="00550EEB"/>
    <w:rsid w:val="005945C9"/>
    <w:rsid w:val="005A2917"/>
    <w:rsid w:val="005B732A"/>
    <w:rsid w:val="005D33CC"/>
    <w:rsid w:val="005F7069"/>
    <w:rsid w:val="006241CE"/>
    <w:rsid w:val="006835E3"/>
    <w:rsid w:val="006912CB"/>
    <w:rsid w:val="00695590"/>
    <w:rsid w:val="006D0287"/>
    <w:rsid w:val="00722354"/>
    <w:rsid w:val="007A1E9F"/>
    <w:rsid w:val="007B1417"/>
    <w:rsid w:val="007C0569"/>
    <w:rsid w:val="00851341"/>
    <w:rsid w:val="00894BE2"/>
    <w:rsid w:val="008A3C59"/>
    <w:rsid w:val="008C3015"/>
    <w:rsid w:val="008D0DC2"/>
    <w:rsid w:val="00913416"/>
    <w:rsid w:val="00945BFC"/>
    <w:rsid w:val="00977310"/>
    <w:rsid w:val="00980488"/>
    <w:rsid w:val="009A205A"/>
    <w:rsid w:val="00A01B36"/>
    <w:rsid w:val="00A10A79"/>
    <w:rsid w:val="00A14EF1"/>
    <w:rsid w:val="00A72BCB"/>
    <w:rsid w:val="00A72E0E"/>
    <w:rsid w:val="00B36884"/>
    <w:rsid w:val="00B536AF"/>
    <w:rsid w:val="00B86CF8"/>
    <w:rsid w:val="00C236B7"/>
    <w:rsid w:val="00C747E6"/>
    <w:rsid w:val="00CB7D96"/>
    <w:rsid w:val="00CD0BCD"/>
    <w:rsid w:val="00D4644A"/>
    <w:rsid w:val="00D5142F"/>
    <w:rsid w:val="00D647B8"/>
    <w:rsid w:val="00D90897"/>
    <w:rsid w:val="00DA1538"/>
    <w:rsid w:val="00DA3441"/>
    <w:rsid w:val="00DC147E"/>
    <w:rsid w:val="00DC1FBA"/>
    <w:rsid w:val="00DD6C6A"/>
    <w:rsid w:val="00DE782F"/>
    <w:rsid w:val="00E21AED"/>
    <w:rsid w:val="00E26787"/>
    <w:rsid w:val="00E4243D"/>
    <w:rsid w:val="00E71119"/>
    <w:rsid w:val="00E86FB5"/>
    <w:rsid w:val="00EA3833"/>
    <w:rsid w:val="00EB0E3D"/>
    <w:rsid w:val="00EE15C8"/>
    <w:rsid w:val="00EE4694"/>
    <w:rsid w:val="00EE7676"/>
    <w:rsid w:val="00EF3B25"/>
    <w:rsid w:val="00FB0029"/>
    <w:rsid w:val="00FD1D0B"/>
    <w:rsid w:val="00FD5E92"/>
    <w:rsid w:val="00FE0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Людмила</cp:lastModifiedBy>
  <cp:revision>10</cp:revision>
  <cp:lastPrinted>2022-11-15T12:09:00Z</cp:lastPrinted>
  <dcterms:created xsi:type="dcterms:W3CDTF">2022-11-15T13:41:00Z</dcterms:created>
  <dcterms:modified xsi:type="dcterms:W3CDTF">2022-11-15T14:18:00Z</dcterms:modified>
</cp:coreProperties>
</file>